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DB" w:rsidRPr="000C6EDB" w:rsidRDefault="000C6EDB" w:rsidP="000C6EDB">
      <w:pPr>
        <w:spacing w:after="0" w:line="240" w:lineRule="auto"/>
        <w:jc w:val="center"/>
        <w:rPr>
          <w:rFonts w:ascii="Times New Roman" w:hAnsi="Times New Roman"/>
          <w:b/>
          <w:sz w:val="40"/>
          <w:szCs w:val="40"/>
        </w:rPr>
      </w:pPr>
      <w:r w:rsidRPr="000C6EDB">
        <w:rPr>
          <w:rFonts w:ascii="Times New Roman" w:hAnsi="Times New Roman"/>
          <w:b/>
          <w:sz w:val="40"/>
          <w:szCs w:val="40"/>
        </w:rPr>
        <w:t>Глава 1. Общие положения</w:t>
      </w:r>
    </w:p>
    <w:p w:rsidR="000C6EDB" w:rsidRPr="000C6EDB" w:rsidRDefault="000C6EDB" w:rsidP="000C6EDB">
      <w:pPr>
        <w:spacing w:after="0" w:line="240" w:lineRule="auto"/>
        <w:jc w:val="both"/>
        <w:rPr>
          <w:rFonts w:ascii="Times New Roman" w:hAnsi="Times New Roman"/>
          <w:sz w:val="28"/>
          <w:szCs w:val="28"/>
        </w:rPr>
      </w:pPr>
    </w:p>
    <w:p w:rsidR="005D4A12" w:rsidRDefault="000C6EDB" w:rsidP="00406782">
      <w:pPr>
        <w:spacing w:after="0" w:line="240" w:lineRule="auto"/>
        <w:ind w:left="3540" w:firstLine="288"/>
        <w:jc w:val="both"/>
        <w:rPr>
          <w:rFonts w:ascii="Times New Roman" w:hAnsi="Times New Roman"/>
          <w:sz w:val="28"/>
          <w:szCs w:val="28"/>
        </w:rPr>
      </w:pPr>
      <w:r w:rsidRPr="000C6EDB">
        <w:rPr>
          <w:rFonts w:ascii="Times New Roman" w:hAnsi="Times New Roman"/>
          <w:b/>
          <w:sz w:val="28"/>
          <w:szCs w:val="28"/>
        </w:rPr>
        <w:t>Статья 1.</w:t>
      </w:r>
      <w:r w:rsidRPr="000C6EDB">
        <w:rPr>
          <w:rFonts w:ascii="Times New Roman" w:hAnsi="Times New Roman"/>
          <w:sz w:val="28"/>
          <w:szCs w:val="28"/>
        </w:rPr>
        <w:t xml:space="preserve"> </w:t>
      </w:r>
    </w:p>
    <w:p w:rsidR="000C6EDB" w:rsidRPr="005D4A12" w:rsidRDefault="000C6EDB" w:rsidP="005D4A12">
      <w:pPr>
        <w:spacing w:after="0" w:line="240" w:lineRule="auto"/>
        <w:ind w:left="1416" w:firstLine="708"/>
        <w:jc w:val="both"/>
        <w:rPr>
          <w:rFonts w:ascii="Times New Roman" w:hAnsi="Times New Roman"/>
          <w:b/>
          <w:sz w:val="28"/>
          <w:szCs w:val="28"/>
        </w:rPr>
      </w:pPr>
      <w:r w:rsidRPr="005D4A12">
        <w:rPr>
          <w:rFonts w:ascii="Times New Roman" w:hAnsi="Times New Roman"/>
          <w:b/>
          <w:sz w:val="28"/>
          <w:szCs w:val="28"/>
        </w:rPr>
        <w:t>Предмет регулирования настоящего Устава</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 Настоящий Устав регулирует отношения, возникающие в связи с ведением гражданами </w:t>
      </w:r>
      <w:r w:rsidR="00B52210" w:rsidRPr="000C6EDB">
        <w:rPr>
          <w:rFonts w:ascii="Times New Roman" w:hAnsi="Times New Roman"/>
          <w:sz w:val="28"/>
          <w:szCs w:val="28"/>
        </w:rPr>
        <w:t>садоводства для</w:t>
      </w:r>
      <w:r w:rsidRPr="000C6EDB">
        <w:rPr>
          <w:rFonts w:ascii="Times New Roman" w:hAnsi="Times New Roman"/>
          <w:sz w:val="28"/>
          <w:szCs w:val="28"/>
        </w:rPr>
        <w:t xml:space="preserve"> собственных нужд.</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Настоящий Устав определяет особенности гражданско-правового положения СНТ «Садовод-</w:t>
      </w:r>
      <w:r w:rsidR="00292A95">
        <w:rPr>
          <w:rFonts w:ascii="Times New Roman" w:hAnsi="Times New Roman"/>
          <w:sz w:val="28"/>
          <w:szCs w:val="28"/>
        </w:rPr>
        <w:t>любитель №</w:t>
      </w:r>
      <w:r w:rsidRPr="000C6EDB">
        <w:rPr>
          <w:rFonts w:ascii="Times New Roman" w:hAnsi="Times New Roman"/>
          <w:sz w:val="28"/>
          <w:szCs w:val="28"/>
        </w:rPr>
        <w:t>1», созданного гражданами для ведения садоводства в соответствии с Гражданским кодексом Российской Федерации и Федеральным законом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512E0" w:rsidRDefault="00C512E0" w:rsidP="000C6EDB">
      <w:pPr>
        <w:spacing w:after="0" w:line="240" w:lineRule="auto"/>
        <w:jc w:val="both"/>
        <w:rPr>
          <w:rFonts w:ascii="Times New Roman" w:hAnsi="Times New Roman"/>
          <w:sz w:val="28"/>
          <w:szCs w:val="28"/>
        </w:rPr>
      </w:pPr>
    </w:p>
    <w:p w:rsidR="00C512E0" w:rsidRPr="000C6EDB" w:rsidRDefault="00C512E0" w:rsidP="000C6EDB">
      <w:pPr>
        <w:spacing w:after="0" w:line="240" w:lineRule="auto"/>
        <w:jc w:val="both"/>
        <w:rPr>
          <w:rFonts w:ascii="Times New Roman" w:hAnsi="Times New Roman"/>
          <w:sz w:val="28"/>
          <w:szCs w:val="28"/>
        </w:rPr>
      </w:pPr>
      <w:r>
        <w:rPr>
          <w:rFonts w:ascii="Times New Roman" w:hAnsi="Times New Roman"/>
          <w:sz w:val="28"/>
          <w:szCs w:val="28"/>
        </w:rPr>
        <w:t xml:space="preserve">3. </w:t>
      </w:r>
      <w:r w:rsidRPr="00C512E0">
        <w:rPr>
          <w:rFonts w:ascii="Times New Roman" w:hAnsi="Times New Roman"/>
          <w:sz w:val="28"/>
          <w:szCs w:val="28"/>
        </w:rPr>
        <w:t xml:space="preserve">Граждане, являющиеся членами </w:t>
      </w:r>
      <w:r w:rsidR="00D6231F">
        <w:rPr>
          <w:rFonts w:ascii="Times New Roman" w:hAnsi="Times New Roman"/>
          <w:sz w:val="28"/>
          <w:szCs w:val="28"/>
        </w:rPr>
        <w:t>СНТ «Садовод-любитель №1»</w:t>
      </w:r>
      <w:r w:rsidRPr="00C512E0">
        <w:rPr>
          <w:rFonts w:ascii="Times New Roman" w:hAnsi="Times New Roman"/>
          <w:sz w:val="28"/>
          <w:szCs w:val="28"/>
        </w:rPr>
        <w:t>, до дня вступления в силу Федерального закона</w:t>
      </w:r>
      <w:r w:rsidR="00641D87">
        <w:rPr>
          <w:rFonts w:ascii="Times New Roman" w:hAnsi="Times New Roman"/>
          <w:sz w:val="28"/>
          <w:szCs w:val="28"/>
        </w:rPr>
        <w:t xml:space="preserve"> ФЗ-217</w:t>
      </w:r>
      <w:r w:rsidRPr="00C512E0">
        <w:rPr>
          <w:rFonts w:ascii="Times New Roman" w:hAnsi="Times New Roman"/>
          <w:sz w:val="28"/>
          <w:szCs w:val="28"/>
        </w:rPr>
        <w:t xml:space="preserve"> сохраняют свое членство в указанн</w:t>
      </w:r>
      <w:r w:rsidR="00D6231F">
        <w:rPr>
          <w:rFonts w:ascii="Times New Roman" w:hAnsi="Times New Roman"/>
          <w:sz w:val="28"/>
          <w:szCs w:val="28"/>
        </w:rPr>
        <w:t>ой</w:t>
      </w:r>
      <w:r w:rsidRPr="00C512E0">
        <w:rPr>
          <w:rFonts w:ascii="Times New Roman" w:hAnsi="Times New Roman"/>
          <w:sz w:val="28"/>
          <w:szCs w:val="28"/>
        </w:rPr>
        <w:t xml:space="preserve"> организаци</w:t>
      </w:r>
      <w:r w:rsidR="00D6231F">
        <w:rPr>
          <w:rFonts w:ascii="Times New Roman" w:hAnsi="Times New Roman"/>
          <w:sz w:val="28"/>
          <w:szCs w:val="28"/>
        </w:rPr>
        <w:t>и</w:t>
      </w:r>
      <w:r w:rsidRPr="00C512E0">
        <w:rPr>
          <w:rFonts w:ascii="Times New Roman" w:hAnsi="Times New Roman"/>
          <w:sz w:val="28"/>
          <w:szCs w:val="28"/>
        </w:rPr>
        <w:t xml:space="preserve">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для собственных нужд, управление которым осуществляет </w:t>
      </w:r>
      <w:r w:rsidR="00D6231F">
        <w:rPr>
          <w:rFonts w:ascii="Times New Roman" w:hAnsi="Times New Roman"/>
          <w:sz w:val="28"/>
          <w:szCs w:val="28"/>
        </w:rPr>
        <w:t>СНТ «Садовод-любитель №1»</w:t>
      </w:r>
      <w:r w:rsidR="005E4065">
        <w:rPr>
          <w:rFonts w:ascii="Times New Roman" w:hAnsi="Times New Roman"/>
          <w:sz w:val="28"/>
          <w:szCs w:val="28"/>
        </w:rPr>
        <w:t xml:space="preserve"> и одновременно являются его учредителями</w:t>
      </w:r>
      <w:r w:rsidRPr="00C512E0">
        <w:rPr>
          <w:rFonts w:ascii="Times New Roman" w:hAnsi="Times New Roman"/>
          <w:sz w:val="28"/>
          <w:szCs w:val="28"/>
        </w:rPr>
        <w:t>.</w:t>
      </w:r>
    </w:p>
    <w:p w:rsidR="000C6EDB" w:rsidRPr="000C6EDB" w:rsidRDefault="000C6EDB" w:rsidP="000C6EDB">
      <w:pPr>
        <w:spacing w:after="0" w:line="240" w:lineRule="auto"/>
        <w:jc w:val="both"/>
        <w:rPr>
          <w:rFonts w:ascii="Times New Roman" w:hAnsi="Times New Roman"/>
          <w:sz w:val="28"/>
          <w:szCs w:val="28"/>
        </w:rPr>
      </w:pPr>
    </w:p>
    <w:p w:rsidR="005D4A12" w:rsidRDefault="000C6EDB" w:rsidP="00406782">
      <w:pPr>
        <w:spacing w:after="0" w:line="240" w:lineRule="auto"/>
        <w:ind w:left="3119" w:firstLine="708"/>
        <w:jc w:val="both"/>
        <w:rPr>
          <w:rFonts w:ascii="Times New Roman" w:hAnsi="Times New Roman"/>
          <w:sz w:val="28"/>
          <w:szCs w:val="28"/>
        </w:rPr>
      </w:pPr>
      <w:r>
        <w:rPr>
          <w:rFonts w:ascii="Times New Roman" w:hAnsi="Times New Roman"/>
          <w:b/>
          <w:sz w:val="28"/>
          <w:szCs w:val="28"/>
        </w:rPr>
        <w:t>Статья 2.</w:t>
      </w:r>
      <w:r w:rsidRPr="000C6EDB">
        <w:rPr>
          <w:rFonts w:ascii="Times New Roman" w:hAnsi="Times New Roman"/>
          <w:sz w:val="28"/>
          <w:szCs w:val="28"/>
        </w:rPr>
        <w:t xml:space="preserve"> </w:t>
      </w:r>
    </w:p>
    <w:p w:rsidR="00406782" w:rsidRPr="00406782" w:rsidRDefault="000C6EDB" w:rsidP="00406782">
      <w:pPr>
        <w:spacing w:after="0" w:line="240" w:lineRule="auto"/>
        <w:ind w:left="708" w:firstLine="708"/>
        <w:jc w:val="both"/>
        <w:rPr>
          <w:rFonts w:ascii="Times New Roman" w:hAnsi="Times New Roman"/>
          <w:b/>
          <w:sz w:val="28"/>
          <w:szCs w:val="28"/>
        </w:rPr>
      </w:pPr>
      <w:r w:rsidRPr="00406782">
        <w:rPr>
          <w:rFonts w:ascii="Times New Roman" w:hAnsi="Times New Roman"/>
          <w:b/>
          <w:sz w:val="28"/>
          <w:szCs w:val="28"/>
        </w:rPr>
        <w:t xml:space="preserve">Правовое регулирование отношений в области </w:t>
      </w:r>
    </w:p>
    <w:p w:rsidR="00406782" w:rsidRPr="00406782" w:rsidRDefault="000C6EDB" w:rsidP="00406782">
      <w:pPr>
        <w:spacing w:after="0" w:line="240" w:lineRule="auto"/>
        <w:ind w:left="1416" w:firstLine="708"/>
        <w:jc w:val="both"/>
        <w:rPr>
          <w:rFonts w:ascii="Times New Roman" w:hAnsi="Times New Roman"/>
          <w:b/>
          <w:sz w:val="28"/>
          <w:szCs w:val="28"/>
        </w:rPr>
      </w:pPr>
      <w:r w:rsidRPr="00406782">
        <w:rPr>
          <w:rFonts w:ascii="Times New Roman" w:hAnsi="Times New Roman"/>
          <w:b/>
          <w:sz w:val="28"/>
          <w:szCs w:val="28"/>
        </w:rPr>
        <w:t xml:space="preserve">ведения гражданами </w:t>
      </w:r>
      <w:r w:rsidR="00B52210" w:rsidRPr="00406782">
        <w:rPr>
          <w:rFonts w:ascii="Times New Roman" w:hAnsi="Times New Roman"/>
          <w:b/>
          <w:sz w:val="28"/>
          <w:szCs w:val="28"/>
        </w:rPr>
        <w:t xml:space="preserve">садоводства </w:t>
      </w:r>
    </w:p>
    <w:p w:rsidR="000C6EDB" w:rsidRPr="00406782" w:rsidRDefault="00B52210" w:rsidP="00406782">
      <w:pPr>
        <w:spacing w:after="0" w:line="240" w:lineRule="auto"/>
        <w:ind w:left="2124" w:firstLine="708"/>
        <w:jc w:val="both"/>
        <w:rPr>
          <w:rFonts w:ascii="Times New Roman" w:hAnsi="Times New Roman"/>
          <w:b/>
          <w:sz w:val="28"/>
          <w:szCs w:val="28"/>
        </w:rPr>
      </w:pPr>
      <w:r w:rsidRPr="00406782">
        <w:rPr>
          <w:rFonts w:ascii="Times New Roman" w:hAnsi="Times New Roman"/>
          <w:b/>
          <w:sz w:val="28"/>
          <w:szCs w:val="28"/>
        </w:rPr>
        <w:t>для</w:t>
      </w:r>
      <w:r w:rsidR="000C6EDB" w:rsidRPr="00406782">
        <w:rPr>
          <w:rFonts w:ascii="Times New Roman" w:hAnsi="Times New Roman"/>
          <w:b/>
          <w:sz w:val="28"/>
          <w:szCs w:val="28"/>
        </w:rPr>
        <w:t xml:space="preserve"> собственных нужд:</w:t>
      </w:r>
    </w:p>
    <w:p w:rsidR="0095301D" w:rsidRPr="000C6EDB" w:rsidRDefault="0095301D"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ind w:firstLine="708"/>
        <w:jc w:val="both"/>
        <w:rPr>
          <w:rFonts w:ascii="Times New Roman" w:hAnsi="Times New Roman"/>
          <w:sz w:val="28"/>
          <w:szCs w:val="28"/>
        </w:rPr>
      </w:pPr>
      <w:r w:rsidRPr="000C6EDB">
        <w:rPr>
          <w:rFonts w:ascii="Times New Roman" w:hAnsi="Times New Roman"/>
          <w:sz w:val="28"/>
          <w:szCs w:val="28"/>
        </w:rPr>
        <w:t>Правовое регулирование отношений, связанных с ведением гражданами садоводства для собственных нужд, осуществляется в соответствии с настоящим Уставом, Федеральным законом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 нормативными правовыми актами Челябинской области,  нормативными правовыми актами органов местного самоуправления города Челябинска.</w:t>
      </w:r>
    </w:p>
    <w:p w:rsidR="000C6EDB" w:rsidRPr="000C6EDB" w:rsidRDefault="000C6EDB" w:rsidP="000C6EDB">
      <w:pPr>
        <w:spacing w:after="0" w:line="240" w:lineRule="auto"/>
        <w:jc w:val="both"/>
        <w:rPr>
          <w:rFonts w:ascii="Times New Roman" w:hAnsi="Times New Roman"/>
          <w:sz w:val="28"/>
          <w:szCs w:val="28"/>
        </w:rPr>
      </w:pPr>
    </w:p>
    <w:p w:rsidR="000C6EDB"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t xml:space="preserve">Статья 3. </w:t>
      </w:r>
    </w:p>
    <w:p w:rsidR="000C6EDB"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t>Основные понятия, используемые в настоящем Уставе</w:t>
      </w:r>
    </w:p>
    <w:p w:rsidR="000C6EDB" w:rsidRPr="000C6EDB" w:rsidRDefault="000C6EDB" w:rsidP="000C6EDB">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Для целей настоящего Устава используются следующие основные понятия:</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1.</w:t>
      </w:r>
      <w:r w:rsidRPr="000C6EDB">
        <w:rPr>
          <w:rFonts w:ascii="Times New Roman" w:hAnsi="Times New Roman"/>
          <w:sz w:val="28"/>
          <w:szCs w:val="28"/>
        </w:rPr>
        <w:t xml:space="preserve"> садовый земельный участок - земельный участок, предназначенный для отдыха граждан и (или) выращивания гражданами для собственных нужд </w:t>
      </w:r>
      <w:r w:rsidRPr="000C6EDB">
        <w:rPr>
          <w:rFonts w:ascii="Times New Roman" w:hAnsi="Times New Roman"/>
          <w:sz w:val="28"/>
          <w:szCs w:val="28"/>
        </w:rPr>
        <w:lastRenderedPageBreak/>
        <w:t>сельскохозяйственных культур с правом размещения садовых домов, жилых домов, хозяйственных построек и гаражей;</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2.</w:t>
      </w:r>
      <w:r w:rsidRPr="000C6EDB">
        <w:rPr>
          <w:rFonts w:ascii="Times New Roman" w:hAnsi="Times New Roman"/>
          <w:sz w:val="28"/>
          <w:szCs w:val="28"/>
        </w:rPr>
        <w:t xml:space="preserve">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3.</w:t>
      </w:r>
      <w:r w:rsidRPr="000C6EDB">
        <w:rPr>
          <w:rFonts w:ascii="Times New Roman" w:hAnsi="Times New Roman"/>
          <w:sz w:val="28"/>
          <w:szCs w:val="28"/>
        </w:rPr>
        <w:t xml:space="preserve">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4.</w:t>
      </w:r>
      <w:r w:rsidRPr="000C6EDB">
        <w:rPr>
          <w:rFonts w:ascii="Times New Roman" w:hAnsi="Times New Roman"/>
          <w:sz w:val="28"/>
          <w:szCs w:val="28"/>
        </w:rPr>
        <w:t xml:space="preserve">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 (далее также - товарищество);</w:t>
      </w:r>
    </w:p>
    <w:p w:rsidR="0095301D" w:rsidRPr="000C6EDB" w:rsidRDefault="0095301D"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5.</w:t>
      </w:r>
      <w:r w:rsidRPr="000C6EDB">
        <w:rPr>
          <w:rFonts w:ascii="Times New Roman" w:hAnsi="Times New Roman"/>
          <w:sz w:val="28"/>
          <w:szCs w:val="28"/>
        </w:rPr>
        <w:t xml:space="preserve">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для собственных нужд, и (или) предназначенные для размещения другого имущества общего пользования;</w:t>
      </w:r>
    </w:p>
    <w:p w:rsidR="00406782" w:rsidRDefault="0040678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6.</w:t>
      </w:r>
      <w:r w:rsidRPr="000C6EDB">
        <w:rPr>
          <w:rFonts w:ascii="Times New Roman" w:hAnsi="Times New Roman"/>
          <w:sz w:val="28"/>
          <w:szCs w:val="28"/>
        </w:rPr>
        <w:t xml:space="preserve"> взносы - денежные средства, вносимые гражданами, обладающими правом участия в товариществе в соответствии с настоящим Уставом и Федеральным законом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члены товарищества), на расчетный счет товарищества на цели и в порядке, которые определены настоящим Уставом товарищества и  Федеральным законом от 29 июля 2017 г. N 217-ФЗ;</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Pr>
          <w:rFonts w:ascii="Times New Roman" w:hAnsi="Times New Roman"/>
          <w:sz w:val="28"/>
          <w:szCs w:val="28"/>
        </w:rPr>
        <w:t>7.</w:t>
      </w:r>
      <w:r w:rsidRPr="000C6EDB">
        <w:rPr>
          <w:rFonts w:ascii="Times New Roman" w:hAnsi="Times New Roman"/>
          <w:sz w:val="28"/>
          <w:szCs w:val="28"/>
        </w:rPr>
        <w:t xml:space="preserve"> территория ведения гражданами садоводства для собственных нужд (далее - территория садоводства) - территория, границы которой </w:t>
      </w:r>
      <w:r w:rsidR="00292A95" w:rsidRPr="003036A4">
        <w:rPr>
          <w:rFonts w:ascii="Times New Roman" w:hAnsi="Times New Roman"/>
          <w:sz w:val="28"/>
          <w:szCs w:val="28"/>
        </w:rPr>
        <w:t>определены имеющимся по периметру</w:t>
      </w:r>
      <w:r w:rsidR="00013E33" w:rsidRPr="003036A4">
        <w:rPr>
          <w:rFonts w:ascii="Times New Roman" w:hAnsi="Times New Roman"/>
          <w:sz w:val="28"/>
          <w:szCs w:val="28"/>
        </w:rPr>
        <w:t xml:space="preserve"> СНТ внешним забором</w:t>
      </w:r>
      <w:r w:rsidR="003036A4">
        <w:rPr>
          <w:rFonts w:ascii="Times New Roman" w:hAnsi="Times New Roman"/>
          <w:sz w:val="28"/>
          <w:szCs w:val="28"/>
        </w:rPr>
        <w:t>,</w:t>
      </w:r>
      <w:r w:rsidR="00013E33" w:rsidRPr="003036A4">
        <w:rPr>
          <w:rFonts w:ascii="Times New Roman" w:hAnsi="Times New Roman"/>
          <w:sz w:val="28"/>
          <w:szCs w:val="28"/>
        </w:rPr>
        <w:t xml:space="preserve"> установленным</w:t>
      </w:r>
      <w:r w:rsidR="00292A95" w:rsidRPr="003036A4">
        <w:rPr>
          <w:rFonts w:ascii="Times New Roman" w:hAnsi="Times New Roman"/>
          <w:sz w:val="28"/>
          <w:szCs w:val="28"/>
        </w:rPr>
        <w:t xml:space="preserve"> в 1987 году и расположенного в квартале 74:36:0603003</w:t>
      </w:r>
      <w:r w:rsidR="00663978" w:rsidRPr="003036A4">
        <w:rPr>
          <w:rFonts w:ascii="Times New Roman" w:hAnsi="Times New Roman"/>
          <w:sz w:val="28"/>
          <w:szCs w:val="28"/>
        </w:rPr>
        <w:t>.</w:t>
      </w:r>
    </w:p>
    <w:p w:rsidR="00663978" w:rsidRPr="000C6EDB" w:rsidRDefault="00663978" w:rsidP="000C6EDB">
      <w:pPr>
        <w:spacing w:after="0" w:line="240" w:lineRule="auto"/>
        <w:jc w:val="both"/>
        <w:rPr>
          <w:rFonts w:ascii="Times New Roman" w:hAnsi="Times New Roman"/>
          <w:sz w:val="28"/>
          <w:szCs w:val="28"/>
        </w:rPr>
      </w:pPr>
    </w:p>
    <w:p w:rsidR="00641D87" w:rsidRDefault="00641D87" w:rsidP="000C6EDB">
      <w:pPr>
        <w:spacing w:after="0" w:line="240" w:lineRule="auto"/>
        <w:jc w:val="center"/>
        <w:rPr>
          <w:rFonts w:ascii="Times New Roman" w:hAnsi="Times New Roman"/>
          <w:b/>
          <w:sz w:val="28"/>
          <w:szCs w:val="28"/>
        </w:rPr>
      </w:pPr>
    </w:p>
    <w:p w:rsidR="00641D87" w:rsidRDefault="00641D87" w:rsidP="000C6EDB">
      <w:pPr>
        <w:spacing w:after="0" w:line="240" w:lineRule="auto"/>
        <w:jc w:val="center"/>
        <w:rPr>
          <w:rFonts w:ascii="Times New Roman" w:hAnsi="Times New Roman"/>
          <w:b/>
          <w:sz w:val="28"/>
          <w:szCs w:val="28"/>
        </w:rPr>
      </w:pPr>
    </w:p>
    <w:p w:rsidR="00641D87" w:rsidRDefault="00641D87" w:rsidP="000C6EDB">
      <w:pPr>
        <w:spacing w:after="0" w:line="240" w:lineRule="auto"/>
        <w:jc w:val="center"/>
        <w:rPr>
          <w:rFonts w:ascii="Times New Roman" w:hAnsi="Times New Roman"/>
          <w:b/>
          <w:sz w:val="28"/>
          <w:szCs w:val="28"/>
        </w:rPr>
      </w:pPr>
    </w:p>
    <w:p w:rsidR="000C6EDB"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lastRenderedPageBreak/>
        <w:t>Статья 4.</w:t>
      </w:r>
    </w:p>
    <w:p w:rsidR="000C6EDB" w:rsidRPr="000C6EDB"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t>Организационн</w:t>
      </w:r>
      <w:r>
        <w:rPr>
          <w:rFonts w:ascii="Times New Roman" w:hAnsi="Times New Roman"/>
          <w:b/>
          <w:sz w:val="28"/>
          <w:szCs w:val="28"/>
        </w:rPr>
        <w:t xml:space="preserve">о-правовая форма </w:t>
      </w:r>
      <w:r w:rsidRPr="000C6EDB">
        <w:rPr>
          <w:rFonts w:ascii="Times New Roman" w:hAnsi="Times New Roman"/>
          <w:b/>
          <w:sz w:val="28"/>
          <w:szCs w:val="28"/>
        </w:rPr>
        <w:t>организации, создаваемой гражданами для ведения садоводства.</w:t>
      </w:r>
    </w:p>
    <w:p w:rsidR="000C6EDB" w:rsidRPr="000C6EDB" w:rsidRDefault="000C6EDB" w:rsidP="000C6EDB">
      <w:pPr>
        <w:spacing w:after="0" w:line="240" w:lineRule="auto"/>
        <w:jc w:val="center"/>
        <w:rPr>
          <w:rFonts w:ascii="Times New Roman" w:hAnsi="Times New Roman"/>
          <w:sz w:val="28"/>
          <w:szCs w:val="28"/>
        </w:rPr>
      </w:pPr>
    </w:p>
    <w:p w:rsidR="000C6EDB" w:rsidRDefault="00655930" w:rsidP="000C6EDB">
      <w:pPr>
        <w:spacing w:after="0" w:line="240" w:lineRule="auto"/>
        <w:jc w:val="both"/>
        <w:rPr>
          <w:rFonts w:ascii="Times New Roman" w:hAnsi="Times New Roman"/>
          <w:sz w:val="28"/>
          <w:szCs w:val="28"/>
        </w:rPr>
      </w:pPr>
      <w:r>
        <w:rPr>
          <w:rFonts w:ascii="Times New Roman" w:hAnsi="Times New Roman"/>
          <w:sz w:val="28"/>
          <w:szCs w:val="28"/>
        </w:rPr>
        <w:t>1</w:t>
      </w:r>
      <w:r w:rsidR="000C6EDB" w:rsidRPr="000C6EDB">
        <w:rPr>
          <w:rFonts w:ascii="Times New Roman" w:hAnsi="Times New Roman"/>
          <w:sz w:val="28"/>
          <w:szCs w:val="28"/>
        </w:rPr>
        <w:t>. Собственники садовых земельных участков, расположенных в границах территории садоводства или огородничества, вправе создать лишь одно садоводческое некоммерческое товарищество для управления имуществом общего пользования, расположенного в границах данной территории садоводства.</w:t>
      </w:r>
    </w:p>
    <w:p w:rsidR="0095301D" w:rsidRPr="000C6EDB" w:rsidRDefault="0095301D" w:rsidP="000C6EDB">
      <w:pPr>
        <w:spacing w:after="0" w:line="240" w:lineRule="auto"/>
        <w:jc w:val="both"/>
        <w:rPr>
          <w:rFonts w:ascii="Times New Roman" w:hAnsi="Times New Roman"/>
          <w:sz w:val="28"/>
          <w:szCs w:val="28"/>
        </w:rPr>
      </w:pPr>
    </w:p>
    <w:p w:rsidR="000C6EDB" w:rsidRPr="00655930" w:rsidRDefault="00655930" w:rsidP="000C6EDB">
      <w:pPr>
        <w:spacing w:after="0" w:line="240" w:lineRule="auto"/>
        <w:jc w:val="both"/>
        <w:rPr>
          <w:rFonts w:ascii="Times New Roman" w:hAnsi="Times New Roman"/>
          <w:sz w:val="28"/>
          <w:szCs w:val="28"/>
        </w:rPr>
      </w:pPr>
      <w:r w:rsidRPr="00655930">
        <w:rPr>
          <w:rFonts w:ascii="Times New Roman" w:hAnsi="Times New Roman"/>
          <w:sz w:val="28"/>
          <w:szCs w:val="28"/>
        </w:rPr>
        <w:t>2</w:t>
      </w:r>
      <w:r w:rsidR="000C6EDB" w:rsidRPr="00655930">
        <w:rPr>
          <w:rFonts w:ascii="Times New Roman" w:hAnsi="Times New Roman"/>
          <w:sz w:val="28"/>
          <w:szCs w:val="28"/>
        </w:rPr>
        <w:t xml:space="preserve">. Садоводческое </w:t>
      </w:r>
      <w:r w:rsidR="00B52210" w:rsidRPr="00655930">
        <w:rPr>
          <w:rFonts w:ascii="Times New Roman" w:hAnsi="Times New Roman"/>
          <w:sz w:val="28"/>
          <w:szCs w:val="28"/>
        </w:rPr>
        <w:t>некоммерческое товарищество</w:t>
      </w:r>
      <w:r w:rsidR="000C6EDB" w:rsidRPr="00655930">
        <w:rPr>
          <w:rFonts w:ascii="Times New Roman" w:hAnsi="Times New Roman"/>
          <w:sz w:val="28"/>
          <w:szCs w:val="28"/>
        </w:rPr>
        <w:t xml:space="preserve"> </w:t>
      </w:r>
      <w:r w:rsidR="00E53DF9" w:rsidRPr="00655930">
        <w:rPr>
          <w:rFonts w:ascii="Times New Roman" w:hAnsi="Times New Roman"/>
          <w:sz w:val="28"/>
          <w:szCs w:val="28"/>
        </w:rPr>
        <w:t xml:space="preserve">«Садовод-любитель №1» </w:t>
      </w:r>
      <w:r w:rsidR="000C6EDB" w:rsidRPr="00655930">
        <w:rPr>
          <w:rFonts w:ascii="Times New Roman" w:hAnsi="Times New Roman"/>
          <w:sz w:val="28"/>
          <w:szCs w:val="28"/>
        </w:rPr>
        <w:t>является видом товарищества собственников недвижимости.</w:t>
      </w:r>
    </w:p>
    <w:p w:rsidR="000C6EDB" w:rsidRPr="000C6EDB" w:rsidRDefault="000C6EDB" w:rsidP="000C6EDB">
      <w:pPr>
        <w:spacing w:after="0" w:line="240" w:lineRule="auto"/>
        <w:jc w:val="both"/>
        <w:rPr>
          <w:rFonts w:ascii="Times New Roman" w:hAnsi="Times New Roman"/>
          <w:sz w:val="28"/>
          <w:szCs w:val="28"/>
        </w:rPr>
      </w:pPr>
    </w:p>
    <w:p w:rsidR="000C6EDB"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t xml:space="preserve">Статья 5. </w:t>
      </w:r>
    </w:p>
    <w:p w:rsidR="0095301D"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t xml:space="preserve">Ведение </w:t>
      </w:r>
      <w:r w:rsidR="00B52210" w:rsidRPr="000C6EDB">
        <w:rPr>
          <w:rFonts w:ascii="Times New Roman" w:hAnsi="Times New Roman"/>
          <w:b/>
          <w:sz w:val="28"/>
          <w:szCs w:val="28"/>
        </w:rPr>
        <w:t>садоводства на</w:t>
      </w:r>
      <w:r w:rsidRPr="000C6EDB">
        <w:rPr>
          <w:rFonts w:ascii="Times New Roman" w:hAnsi="Times New Roman"/>
          <w:b/>
          <w:sz w:val="28"/>
          <w:szCs w:val="28"/>
        </w:rPr>
        <w:t xml:space="preserve"> земельных участках, </w:t>
      </w:r>
    </w:p>
    <w:p w:rsidR="000C6EDB" w:rsidRDefault="000C6EDB" w:rsidP="000C6EDB">
      <w:pPr>
        <w:spacing w:after="0" w:line="240" w:lineRule="auto"/>
        <w:jc w:val="center"/>
        <w:rPr>
          <w:rFonts w:ascii="Times New Roman" w:hAnsi="Times New Roman"/>
          <w:b/>
          <w:sz w:val="28"/>
          <w:szCs w:val="28"/>
        </w:rPr>
      </w:pPr>
      <w:r w:rsidRPr="000C6EDB">
        <w:rPr>
          <w:rFonts w:ascii="Times New Roman" w:hAnsi="Times New Roman"/>
          <w:b/>
          <w:sz w:val="28"/>
          <w:szCs w:val="28"/>
        </w:rPr>
        <w:t>расположенных в границах территор</w:t>
      </w:r>
      <w:r w:rsidR="00750CC3">
        <w:rPr>
          <w:rFonts w:ascii="Times New Roman" w:hAnsi="Times New Roman"/>
          <w:b/>
          <w:sz w:val="28"/>
          <w:szCs w:val="28"/>
        </w:rPr>
        <w:t>ии садоводства</w:t>
      </w:r>
      <w:r>
        <w:rPr>
          <w:rFonts w:ascii="Times New Roman" w:hAnsi="Times New Roman"/>
          <w:b/>
          <w:sz w:val="28"/>
          <w:szCs w:val="28"/>
        </w:rPr>
        <w:t>, без участия в Т</w:t>
      </w:r>
      <w:r w:rsidRPr="000C6EDB">
        <w:rPr>
          <w:rFonts w:ascii="Times New Roman" w:hAnsi="Times New Roman"/>
          <w:b/>
          <w:sz w:val="28"/>
          <w:szCs w:val="28"/>
        </w:rPr>
        <w:t>овариществе</w:t>
      </w:r>
      <w:r>
        <w:rPr>
          <w:rFonts w:ascii="Times New Roman" w:hAnsi="Times New Roman"/>
          <w:b/>
          <w:sz w:val="28"/>
          <w:szCs w:val="28"/>
        </w:rPr>
        <w:t>.</w:t>
      </w:r>
    </w:p>
    <w:p w:rsidR="00750CC3" w:rsidRPr="000C6EDB" w:rsidRDefault="00750CC3" w:rsidP="000C6EDB">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правообладателями садовых участков, не являющимися членами товарищества.</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Лица, указанные в части 1 настоящей статьи,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настоящим Уставом и Федеральным законом от 29 июля 2017 г. N 217-ФЗ; для уплаты взносов членами товарищества.</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и Федеральным законом от 29 июля 2017 г. N 217-ФЗ.</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В случае невнесения платы, предусмотренной частью 3 настоящей статьи, данная плата взыскивается товариществом в судебном порядке.</w:t>
      </w:r>
    </w:p>
    <w:p w:rsidR="0095301D" w:rsidRPr="000C6EDB" w:rsidRDefault="0095301D"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 xml:space="preserve">6. Лица, указанные в части 1 настоящей статьи, вправе принимать участие в общем собрании членов товарищества. По вопросам, указанным в пунктах </w:t>
      </w:r>
      <w:r w:rsidR="0095301D">
        <w:rPr>
          <w:rFonts w:ascii="Times New Roman" w:hAnsi="Times New Roman"/>
          <w:sz w:val="28"/>
          <w:szCs w:val="28"/>
        </w:rPr>
        <w:t>4 - 6, 21 и 22 части 1 статьи 13</w:t>
      </w:r>
      <w:r w:rsidRPr="000C6EDB">
        <w:rPr>
          <w:rFonts w:ascii="Times New Roman" w:hAnsi="Times New Roman"/>
          <w:sz w:val="28"/>
          <w:szCs w:val="28"/>
        </w:rPr>
        <w:t xml:space="preserve"> настоящего Устава,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95301D" w:rsidRPr="000C6EDB" w:rsidRDefault="0095301D" w:rsidP="000C6EDB">
      <w:pPr>
        <w:spacing w:after="0" w:line="240" w:lineRule="auto"/>
        <w:jc w:val="both"/>
        <w:rPr>
          <w:rFonts w:ascii="Times New Roman" w:hAnsi="Times New Roman"/>
          <w:sz w:val="28"/>
          <w:szCs w:val="28"/>
        </w:rPr>
      </w:pPr>
    </w:p>
    <w:p w:rsidR="000C6EDB" w:rsidRPr="000C6EDB" w:rsidRDefault="00750CC3" w:rsidP="000C6EDB">
      <w:pPr>
        <w:spacing w:after="0" w:line="240" w:lineRule="auto"/>
        <w:jc w:val="both"/>
        <w:rPr>
          <w:rFonts w:ascii="Times New Roman" w:hAnsi="Times New Roman"/>
          <w:sz w:val="28"/>
          <w:szCs w:val="28"/>
        </w:rPr>
      </w:pPr>
      <w:r>
        <w:rPr>
          <w:rFonts w:ascii="Times New Roman" w:hAnsi="Times New Roman"/>
          <w:sz w:val="28"/>
          <w:szCs w:val="28"/>
        </w:rPr>
        <w:t>7</w:t>
      </w:r>
      <w:r w:rsidR="000C6EDB" w:rsidRPr="000C6EDB">
        <w:rPr>
          <w:rFonts w:ascii="Times New Roman" w:hAnsi="Times New Roman"/>
          <w:sz w:val="28"/>
          <w:szCs w:val="28"/>
        </w:rPr>
        <w:t>.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646B0E" w:rsidRPr="000C6EDB" w:rsidRDefault="00646B0E" w:rsidP="000C6EDB">
      <w:pPr>
        <w:spacing w:after="0" w:line="240" w:lineRule="auto"/>
        <w:jc w:val="both"/>
        <w:rPr>
          <w:rFonts w:ascii="Times New Roman" w:hAnsi="Times New Roman"/>
          <w:sz w:val="28"/>
          <w:szCs w:val="28"/>
        </w:rPr>
      </w:pPr>
    </w:p>
    <w:p w:rsidR="000C6EDB" w:rsidRPr="00750CC3" w:rsidRDefault="000C6EDB" w:rsidP="00750CC3">
      <w:pPr>
        <w:spacing w:after="0" w:line="240" w:lineRule="auto"/>
        <w:jc w:val="center"/>
        <w:rPr>
          <w:rFonts w:ascii="Times New Roman" w:hAnsi="Times New Roman"/>
          <w:b/>
          <w:sz w:val="40"/>
          <w:szCs w:val="40"/>
        </w:rPr>
      </w:pPr>
      <w:r w:rsidRPr="00750CC3">
        <w:rPr>
          <w:rFonts w:ascii="Times New Roman" w:hAnsi="Times New Roman"/>
          <w:b/>
          <w:sz w:val="40"/>
          <w:szCs w:val="40"/>
        </w:rPr>
        <w:t>Глава 2. Товарищество</w:t>
      </w:r>
    </w:p>
    <w:p w:rsidR="000C6EDB" w:rsidRPr="005D4A12" w:rsidRDefault="000C6EDB" w:rsidP="00750CC3">
      <w:pPr>
        <w:spacing w:after="0" w:line="240" w:lineRule="auto"/>
        <w:jc w:val="center"/>
        <w:rPr>
          <w:rFonts w:ascii="Times New Roman" w:hAnsi="Times New Roman"/>
          <w:b/>
          <w:sz w:val="24"/>
          <w:szCs w:val="24"/>
        </w:rPr>
      </w:pPr>
    </w:p>
    <w:p w:rsidR="00750CC3" w:rsidRDefault="00750CC3" w:rsidP="00750CC3">
      <w:pPr>
        <w:spacing w:after="0" w:line="240" w:lineRule="auto"/>
        <w:jc w:val="center"/>
        <w:rPr>
          <w:rFonts w:ascii="Times New Roman" w:hAnsi="Times New Roman"/>
          <w:b/>
          <w:sz w:val="28"/>
          <w:szCs w:val="28"/>
        </w:rPr>
      </w:pPr>
      <w:r w:rsidRPr="00750CC3">
        <w:rPr>
          <w:rFonts w:ascii="Times New Roman" w:hAnsi="Times New Roman"/>
          <w:b/>
          <w:sz w:val="28"/>
          <w:szCs w:val="28"/>
        </w:rPr>
        <w:t>Статья 6</w:t>
      </w:r>
      <w:r w:rsidR="000C6EDB" w:rsidRPr="00750CC3">
        <w:rPr>
          <w:rFonts w:ascii="Times New Roman" w:hAnsi="Times New Roman"/>
          <w:b/>
          <w:sz w:val="28"/>
          <w:szCs w:val="28"/>
        </w:rPr>
        <w:t>.</w:t>
      </w:r>
    </w:p>
    <w:p w:rsidR="000C6EDB" w:rsidRDefault="000C6EDB" w:rsidP="00750CC3">
      <w:pPr>
        <w:spacing w:after="0" w:line="240" w:lineRule="auto"/>
        <w:jc w:val="center"/>
        <w:rPr>
          <w:rFonts w:ascii="Times New Roman" w:hAnsi="Times New Roman"/>
          <w:b/>
          <w:sz w:val="28"/>
          <w:szCs w:val="28"/>
        </w:rPr>
      </w:pPr>
      <w:r w:rsidRPr="00750CC3">
        <w:rPr>
          <w:rFonts w:ascii="Times New Roman" w:hAnsi="Times New Roman"/>
          <w:b/>
          <w:sz w:val="28"/>
          <w:szCs w:val="28"/>
        </w:rPr>
        <w:t xml:space="preserve"> Цели создания и деятельности товарищества</w:t>
      </w:r>
    </w:p>
    <w:p w:rsidR="00750CC3" w:rsidRPr="00750CC3" w:rsidRDefault="00750CC3" w:rsidP="00750CC3">
      <w:pPr>
        <w:spacing w:after="0" w:line="240" w:lineRule="auto"/>
        <w:jc w:val="center"/>
        <w:rPr>
          <w:rFonts w:ascii="Times New Roman" w:hAnsi="Times New Roman"/>
          <w:b/>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 Садоводческое некоммерческое товарищество </w:t>
      </w:r>
      <w:r w:rsidR="00E53DF9">
        <w:rPr>
          <w:rFonts w:ascii="Times New Roman" w:hAnsi="Times New Roman"/>
          <w:sz w:val="28"/>
          <w:szCs w:val="28"/>
        </w:rPr>
        <w:t>«Садовод-любитель №1»</w:t>
      </w:r>
      <w:r w:rsidRPr="000C6EDB">
        <w:rPr>
          <w:rFonts w:ascii="Times New Roman" w:hAnsi="Times New Roman"/>
          <w:sz w:val="28"/>
          <w:szCs w:val="28"/>
        </w:rPr>
        <w:t>. расположенное по адресу:  г. Челябинск, ул. Чайковского, 22, именуемое в дальнейшем "Товарищество", является добровольным объединением граждан - собственников садоводческих земельных участков, созданным ими для совместного использования имущества, в силу закона находящегося в их общей собственности и в общем пользовании, созданным в соответствии с положениями Гражданского кодекса Российской Федерации, других законодательных и иных нормативных актов.</w:t>
      </w:r>
    </w:p>
    <w:p w:rsidR="000C6EDB" w:rsidRPr="000C6EDB" w:rsidRDefault="000C6EDB"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2. </w:t>
      </w:r>
      <w:r w:rsidR="00B52210" w:rsidRPr="000C6EDB">
        <w:rPr>
          <w:rFonts w:ascii="Times New Roman" w:hAnsi="Times New Roman"/>
          <w:sz w:val="28"/>
          <w:szCs w:val="28"/>
        </w:rPr>
        <w:t>Товарищество создано</w:t>
      </w:r>
      <w:r w:rsidRPr="000C6EDB">
        <w:rPr>
          <w:rFonts w:ascii="Times New Roman" w:hAnsi="Times New Roman"/>
          <w:sz w:val="28"/>
          <w:szCs w:val="28"/>
        </w:rPr>
        <w:t>,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2) содействие гражданам в освоении земельных участков в </w:t>
      </w:r>
      <w:r w:rsidR="00E53DF9">
        <w:rPr>
          <w:rFonts w:ascii="Times New Roman" w:hAnsi="Times New Roman"/>
          <w:sz w:val="28"/>
          <w:szCs w:val="28"/>
        </w:rPr>
        <w:t>границах территории садоводства</w:t>
      </w:r>
      <w:r w:rsidRPr="000C6EDB">
        <w:rPr>
          <w:rFonts w:ascii="Times New Roman" w:hAnsi="Times New Roman"/>
          <w:sz w:val="28"/>
          <w:szCs w:val="28"/>
        </w:rPr>
        <w:t>;</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Организационно-правовая форма - товарищество собственников недвижимости.</w:t>
      </w:r>
    </w:p>
    <w:p w:rsidR="007F6A18" w:rsidRDefault="007F6A18"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4. Полное официальное наименование Товарищества: садоводческое некоммерческое </w:t>
      </w:r>
      <w:r w:rsidR="00B52210" w:rsidRPr="000C6EDB">
        <w:rPr>
          <w:rFonts w:ascii="Times New Roman" w:hAnsi="Times New Roman"/>
          <w:sz w:val="28"/>
          <w:szCs w:val="28"/>
        </w:rPr>
        <w:t>товарищество «</w:t>
      </w:r>
      <w:r w:rsidRPr="000C6EDB">
        <w:rPr>
          <w:rFonts w:ascii="Times New Roman" w:hAnsi="Times New Roman"/>
          <w:sz w:val="28"/>
          <w:szCs w:val="28"/>
        </w:rPr>
        <w:t>Садовод-любитель №1».</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Краткое официальное наименование Товарищества: СНТ «Садовод-любитель №1».</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Наименования СНТ «Садовод-любитель №1» и Садоводческое некоммерческое товарищество «Садовод-любитель №1» имеют одинаковую юридическую силу, являются равнозначными и могут использоваться во всех документах Товарищества, в том числе на бланках и печатях.</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Место нахождения Товарищества: г. Челябинск, улица Чайковского, 22.</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Товарищество является некоммерческой организацией, объединяющей собственников объектов недвижимости.</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Товарищество создается без ограничения срока деятельности.</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Товарищество является юридическим лицом с момента его государственной регистрации. Товарищество имеет в собственности обособленное имущество, приходно-расходную смету, печать с полным наименованием такого объединения на русском языке, вправе в установленном порядке открывать счета в банках, иметь штампы и бланки со своим наименованием, а также зарегистрированную в установленном порядке эмблему.</w:t>
      </w:r>
    </w:p>
    <w:p w:rsidR="00750CC3" w:rsidRPr="000C6EDB" w:rsidRDefault="00750CC3"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11. Правовое регулирование ведения гражданами садоводства осуществляется в соответствии с Конституцией Российской Федерации, гражданским, земельным, градостроительным, природоохранным и другим законодательством Российской Федерации, Федеральным Законом «О ведении гражданами садоводства и огородничества для собственных нужд» № 217 ОТ 29.07.2017г., нормативными актами Челябинской област</w:t>
      </w:r>
      <w:r w:rsidR="00750CC3">
        <w:rPr>
          <w:rFonts w:ascii="Times New Roman" w:hAnsi="Times New Roman"/>
          <w:sz w:val="28"/>
          <w:szCs w:val="28"/>
        </w:rPr>
        <w:t>и, муниципального образования город</w:t>
      </w:r>
      <w:r w:rsidRPr="000C6EDB">
        <w:rPr>
          <w:rFonts w:ascii="Times New Roman" w:hAnsi="Times New Roman"/>
          <w:sz w:val="28"/>
          <w:szCs w:val="28"/>
        </w:rPr>
        <w:t xml:space="preserve"> Челябинск, органов местного самоуправления, решениями общих собраний Товарищества.</w:t>
      </w:r>
    </w:p>
    <w:p w:rsidR="00750CC3" w:rsidRPr="000C6EDB" w:rsidRDefault="00750CC3" w:rsidP="000C6EDB">
      <w:pPr>
        <w:spacing w:after="0" w:line="240" w:lineRule="auto"/>
        <w:jc w:val="both"/>
        <w:rPr>
          <w:rFonts w:ascii="Times New Roman" w:hAnsi="Times New Roman"/>
          <w:sz w:val="28"/>
          <w:szCs w:val="28"/>
        </w:rPr>
      </w:pPr>
    </w:p>
    <w:p w:rsidR="000C6EDB" w:rsidRPr="000C6EDB" w:rsidRDefault="000C6EDB" w:rsidP="00106C8B">
      <w:pPr>
        <w:autoSpaceDE w:val="0"/>
        <w:autoSpaceDN w:val="0"/>
        <w:adjustRightInd w:val="0"/>
        <w:spacing w:after="0" w:line="240" w:lineRule="auto"/>
        <w:rPr>
          <w:rFonts w:ascii="Times New Roman" w:hAnsi="Times New Roman"/>
          <w:sz w:val="28"/>
          <w:szCs w:val="28"/>
        </w:rPr>
      </w:pPr>
      <w:r w:rsidRPr="00E53DF9">
        <w:rPr>
          <w:rFonts w:ascii="Times New Roman" w:hAnsi="Times New Roman"/>
          <w:sz w:val="28"/>
          <w:szCs w:val="28"/>
        </w:rPr>
        <w:t xml:space="preserve">12. </w:t>
      </w:r>
      <w:r w:rsidR="00663978">
        <w:rPr>
          <w:rFonts w:ascii="Times New Roman" w:hAnsi="Times New Roman"/>
          <w:sz w:val="28"/>
          <w:szCs w:val="28"/>
        </w:rPr>
        <w:t xml:space="preserve">Вид деятельности товарищества — </w:t>
      </w:r>
      <w:r w:rsidR="00A62B8B" w:rsidRPr="00663978">
        <w:rPr>
          <w:rFonts w:ascii="Times New Roman" w:hAnsi="Times New Roman"/>
          <w:sz w:val="28"/>
          <w:szCs w:val="28"/>
          <w:lang w:eastAsia="ru-RU"/>
        </w:rPr>
        <w:t>Управление эксплуатацией нежилого фонда за вознаграждение или на договорной основе</w:t>
      </w:r>
      <w:r w:rsidR="00663978">
        <w:rPr>
          <w:rFonts w:ascii="Times New Roman" w:hAnsi="Times New Roman"/>
          <w:sz w:val="28"/>
          <w:szCs w:val="28"/>
          <w:lang w:eastAsia="ru-RU"/>
        </w:rPr>
        <w:t xml:space="preserve"> (ОКВЭД 68.32</w:t>
      </w:r>
      <w:r w:rsidRPr="00106C8B">
        <w:rPr>
          <w:rFonts w:ascii="Times New Roman" w:hAnsi="Times New Roman"/>
          <w:sz w:val="28"/>
          <w:szCs w:val="28"/>
        </w:rPr>
        <w:t>.</w:t>
      </w:r>
      <w:r w:rsidR="00663978">
        <w:rPr>
          <w:rFonts w:ascii="Times New Roman" w:hAnsi="Times New Roman"/>
          <w:sz w:val="28"/>
          <w:szCs w:val="28"/>
        </w:rPr>
        <w:t>2).</w:t>
      </w:r>
    </w:p>
    <w:p w:rsidR="00646B0E" w:rsidRPr="000C6EDB" w:rsidRDefault="00646B0E" w:rsidP="000C6EDB">
      <w:pPr>
        <w:spacing w:after="0" w:line="240" w:lineRule="auto"/>
        <w:jc w:val="both"/>
        <w:rPr>
          <w:rFonts w:ascii="Times New Roman" w:hAnsi="Times New Roman"/>
          <w:sz w:val="28"/>
          <w:szCs w:val="28"/>
        </w:rPr>
      </w:pPr>
    </w:p>
    <w:p w:rsidR="000C6EDB" w:rsidRPr="00750CC3" w:rsidRDefault="000C6EDB" w:rsidP="00750CC3">
      <w:pPr>
        <w:spacing w:after="0" w:line="240" w:lineRule="auto"/>
        <w:jc w:val="center"/>
        <w:rPr>
          <w:rFonts w:ascii="Times New Roman" w:hAnsi="Times New Roman"/>
          <w:b/>
          <w:sz w:val="40"/>
          <w:szCs w:val="40"/>
        </w:rPr>
      </w:pPr>
      <w:r w:rsidRPr="00750CC3">
        <w:rPr>
          <w:rFonts w:ascii="Times New Roman" w:hAnsi="Times New Roman"/>
          <w:b/>
          <w:sz w:val="40"/>
          <w:szCs w:val="40"/>
        </w:rPr>
        <w:t>Глава 3. Членство в товариществе</w:t>
      </w:r>
    </w:p>
    <w:p w:rsidR="000C6EDB" w:rsidRPr="005D4A12" w:rsidRDefault="000C6EDB" w:rsidP="00750CC3">
      <w:pPr>
        <w:spacing w:after="0" w:line="240" w:lineRule="auto"/>
        <w:jc w:val="center"/>
        <w:rPr>
          <w:rFonts w:ascii="Times New Roman" w:hAnsi="Times New Roman"/>
          <w:b/>
          <w:sz w:val="24"/>
          <w:szCs w:val="24"/>
        </w:rPr>
      </w:pPr>
    </w:p>
    <w:p w:rsidR="000C6EDB" w:rsidRDefault="000C6EDB" w:rsidP="00750CC3">
      <w:pPr>
        <w:spacing w:after="0" w:line="240" w:lineRule="auto"/>
        <w:jc w:val="center"/>
        <w:rPr>
          <w:rFonts w:ascii="Times New Roman" w:hAnsi="Times New Roman"/>
          <w:b/>
          <w:sz w:val="28"/>
          <w:szCs w:val="28"/>
        </w:rPr>
      </w:pPr>
      <w:r w:rsidRPr="00750CC3">
        <w:rPr>
          <w:rFonts w:ascii="Times New Roman" w:hAnsi="Times New Roman"/>
          <w:b/>
          <w:sz w:val="28"/>
          <w:szCs w:val="28"/>
        </w:rPr>
        <w:t>Статья</w:t>
      </w:r>
      <w:r w:rsidR="004535FE">
        <w:rPr>
          <w:rFonts w:ascii="Times New Roman" w:hAnsi="Times New Roman"/>
          <w:b/>
          <w:sz w:val="28"/>
          <w:szCs w:val="28"/>
        </w:rPr>
        <w:t xml:space="preserve"> 7</w:t>
      </w:r>
      <w:r w:rsidR="00750CC3">
        <w:rPr>
          <w:rFonts w:ascii="Times New Roman" w:hAnsi="Times New Roman"/>
          <w:b/>
          <w:sz w:val="28"/>
          <w:szCs w:val="28"/>
        </w:rPr>
        <w:t>. Права и обязанности члена Т</w:t>
      </w:r>
      <w:r w:rsidRPr="00750CC3">
        <w:rPr>
          <w:rFonts w:ascii="Times New Roman" w:hAnsi="Times New Roman"/>
          <w:b/>
          <w:sz w:val="28"/>
          <w:szCs w:val="28"/>
        </w:rPr>
        <w:t>оварищества</w:t>
      </w:r>
    </w:p>
    <w:p w:rsidR="00750CC3" w:rsidRPr="00750CC3" w:rsidRDefault="00750CC3" w:rsidP="00750CC3">
      <w:pPr>
        <w:spacing w:after="0" w:line="240" w:lineRule="auto"/>
        <w:jc w:val="center"/>
        <w:rPr>
          <w:rFonts w:ascii="Times New Roman" w:hAnsi="Times New Roman"/>
          <w:b/>
          <w:sz w:val="28"/>
          <w:szCs w:val="28"/>
        </w:rPr>
      </w:pP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1. Член товарищества имеет право:</w:t>
      </w:r>
    </w:p>
    <w:p w:rsidR="008A503D" w:rsidRDefault="008A503D" w:rsidP="008A503D">
      <w:pPr>
        <w:spacing w:after="0" w:line="240" w:lineRule="auto"/>
        <w:jc w:val="both"/>
        <w:rPr>
          <w:rFonts w:ascii="Times New Roman" w:hAnsi="Times New Roman"/>
          <w:sz w:val="28"/>
          <w:szCs w:val="28"/>
        </w:rPr>
      </w:pP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Избирать и быть избранным в органы управления и контроля Товарищества</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Получать информацию о деятельности органов управления и контроля Товарищества</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Вносить предложения об улучшении деятельности товарищества, устранения недостатков в работе его органов и должностных лиц. </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Самостоятельно хозяйствовать на принадлежащем ему земельном участке в пределах его разрешенного использования. </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Содержать на своем земельном участке домашних п</w:t>
      </w:r>
      <w:r w:rsidR="00E67CD3">
        <w:rPr>
          <w:rFonts w:ascii="Times New Roman" w:hAnsi="Times New Roman"/>
          <w:sz w:val="28"/>
          <w:szCs w:val="28"/>
        </w:rPr>
        <w:t xml:space="preserve">тиц, домашних пушных животных </w:t>
      </w:r>
      <w:bookmarkStart w:id="0" w:name="_GoBack"/>
      <w:bookmarkEnd w:id="0"/>
      <w:r>
        <w:rPr>
          <w:rFonts w:ascii="Times New Roman" w:hAnsi="Times New Roman"/>
          <w:sz w:val="28"/>
          <w:szCs w:val="28"/>
        </w:rPr>
        <w:t>при обязательном соблюдении санитарных и ветеринарных норм и правил, без нарушения прав других членов товарищества.</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Устанавливать решетчатые или сетчатые ограждения высотой 2 метра с целью минимального затемнения соседних участков. Допускается по решению общего собрания членов товарищества устройство глухих ограждений со стороны улиц и проездов; установка ограждений глухого типа между смежными участками должна быть согласована с владельцами смежных участков. </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Распоряжаться своим земельным участком, если он на основании закона не изъят из оборота или не ограничен в обороте, в том числе продать, подарить, обменять, а также добровольно отказаться от указанного земельного участка.</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На возмещение убытков, причиненных изъятием (выкупом) земельного участка для государственных нужд, а также ограничением прав на свой участок, в случаях, предусмотренных законодательством РФ.  </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Обращаться в суд о признании недействительных решений общего собрания товарищества, правления и иных органов управления товариществом, нарушающих его законные права.</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На добровольный выход из товарищества на основании письменного заявления как члена товарищества. </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Осуществлять на садовом земельном участке в соответствии с проектом планировки и застройки товарищества строительными и иными установленными требованиями, нормами, правилами и нормативами строительство и перестройку жилого строения, хозяйственных построек и сооружений.  </w:t>
      </w:r>
    </w:p>
    <w:p w:rsidR="008A503D" w:rsidRDefault="008A503D" w:rsidP="008A503D">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Осуществлять иные, незапрещенные законодательством РФ, действия. </w:t>
      </w:r>
    </w:p>
    <w:p w:rsidR="008A503D" w:rsidRDefault="008A503D" w:rsidP="008A503D">
      <w:pPr>
        <w:spacing w:after="0" w:line="240" w:lineRule="auto"/>
        <w:jc w:val="both"/>
        <w:rPr>
          <w:rFonts w:ascii="Times New Roman" w:hAnsi="Times New Roman"/>
          <w:sz w:val="28"/>
          <w:szCs w:val="28"/>
        </w:rPr>
      </w:pP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2. Член товариществ обязан:</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 Соблюдать Устав, а также положения, регламенты и правила, действующие в товариществе, выполнять решения общего собрания и правления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2) Нести бремя расходов на содержание и ремонт общего имущества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3) Рационально и бережно использовать имущество, являющееся общей собственностью членов товарищества.</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4) Согласно действующим тарифам, руководствуясь положением об уплате взносов, иных обязательных платежей, принятых в товариществе, согласно Уставу и решению общего собрания товарищества, своевременно уплачивать </w:t>
      </w:r>
      <w:r>
        <w:rPr>
          <w:rFonts w:ascii="Times New Roman" w:hAnsi="Times New Roman"/>
          <w:sz w:val="28"/>
          <w:szCs w:val="28"/>
        </w:rPr>
        <w:lastRenderedPageBreak/>
        <w:t xml:space="preserve">членские взносы, а также целевые взносы, платежи за потребляемую электроэнергию и водопользование, налог на землю общего пользования.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5) Не разглашать конфиденциальную информацию о деятельности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6) Участвовать в принятии решений, без которых товарищество не может продолжать свою деятельность в соответствии с законом, если его участие необходимо для принятия таких решений.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7) Не совершать действия, заведомо направленные на причинение вреда товарищества.</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8) Не совершать действия (бездействие), которые существенно затрудняют или делают невозможным достижение целей, ради которых создано товарищество.</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9) Не нарушать права других членов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10) Участвовать в общих собраниях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11) Участвовать в коллективных работах по благоустройству территории, в строительстве и эксплуатации инженерной инфраструктуры, объектов противопожарной безопасности, поддержанию чистоты на территории товарищества.  При невозможности личного участия в проведении указанных работ вносить целевые взносы на их проведение в размере, определенном общим собранием.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12) Использовать свой земельный участок в соответствии с его целевым назначением и разрешенным использованием, не наносить ущерб земле как природному объекту, в результате освоения и использования участка и земель общего назначения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13) Не допускать зарастания своего участка сорняками-паразитами.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14) Выполнять требования земельного и природоохранного законодательства, содержать в надлежащем техническом и санитарном порядке сам участок, а также прилегающие к участку проходы, проезды, кюветы, заборы.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15) Складировать твердые бытовые отходы в контейнеры, установленные в товариществе на специально отведенных площадках для сбора коммунальных бытовых отходов.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16) Производить за свой счет ремонт дорог товарищества, испорченных при доставке строительных материалов и грузов на свой садовый участок.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17) Соблюдать «Правила внутреннего распорядка» товарищества, утверждённые общим собранием. Начинать строительные и другие работы, связанные с шумом, в будние дни с 08:00 до 21:00, в выходные дни с 09:00 до 20:00.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18) При въезде на территорию товарищества соблюдать решение общего собрания по оплате за проезд на личном и арендованном для своих нужд транспорте, а также соблюдать пропускной режим, установленный на территории товарищества.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19) Соблюдать иные, установленные законами и Уставом товарищества требования.  </w:t>
      </w:r>
    </w:p>
    <w:p w:rsidR="008A503D" w:rsidRDefault="008A503D" w:rsidP="008A503D">
      <w:pPr>
        <w:spacing w:after="0" w:line="240" w:lineRule="auto"/>
        <w:jc w:val="both"/>
        <w:rPr>
          <w:rFonts w:ascii="Times New Roman" w:hAnsi="Times New Roman"/>
          <w:sz w:val="28"/>
          <w:szCs w:val="28"/>
        </w:rPr>
      </w:pP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3. Член товарищества, не пользующийся принадлежащем ему земельным участком, либо отказавшийся от использования объектами общей собственности, не освобождается от оплаты расходов товарищества по </w:t>
      </w:r>
      <w:r>
        <w:rPr>
          <w:rFonts w:ascii="Times New Roman" w:hAnsi="Times New Roman"/>
          <w:sz w:val="28"/>
          <w:szCs w:val="28"/>
        </w:rPr>
        <w:lastRenderedPageBreak/>
        <w:t xml:space="preserve">содержанию, эксплуатации и ремонту имущества, принадлежащего товариществу. </w:t>
      </w:r>
    </w:p>
    <w:p w:rsidR="008A503D" w:rsidRDefault="008A503D" w:rsidP="008A503D">
      <w:pPr>
        <w:spacing w:after="0" w:line="240" w:lineRule="auto"/>
        <w:jc w:val="both"/>
        <w:rPr>
          <w:rFonts w:ascii="Times New Roman" w:hAnsi="Times New Roman"/>
          <w:sz w:val="28"/>
          <w:szCs w:val="28"/>
        </w:rPr>
      </w:pP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4. Член товарищества может быть подвергнут административному взысканию, установленному законодательством об административных правонарушениях в виде предупреждения или штрафа за нарушения Земельного, Лесного, Водного, Градостроительного кодексов, совершенное в границах товарищества, а также в случаях:</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1) Если он систематически нарушает сроки и порядок уплаты членских, целевых и иных, денежных взносов и платежей. </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2) Не выполняет решения общего собрания товарищества, нарушает положения Устава товарищества.</w:t>
      </w:r>
    </w:p>
    <w:p w:rsidR="008A503D" w:rsidRDefault="008A503D" w:rsidP="008A503D">
      <w:pPr>
        <w:spacing w:after="0" w:line="240" w:lineRule="auto"/>
        <w:jc w:val="both"/>
        <w:rPr>
          <w:rFonts w:ascii="Times New Roman" w:hAnsi="Times New Roman"/>
          <w:sz w:val="28"/>
          <w:szCs w:val="28"/>
        </w:rPr>
      </w:pPr>
      <w:r>
        <w:rPr>
          <w:rFonts w:ascii="Times New Roman" w:hAnsi="Times New Roman"/>
          <w:sz w:val="28"/>
          <w:szCs w:val="28"/>
        </w:rPr>
        <w:t xml:space="preserve">3) Предпринимает действия, наносящие ущерб имуществу товарищества, а также способствует нанесению ущерба товарищества. </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8A503D" w:rsidP="000C6EDB">
      <w:pPr>
        <w:spacing w:after="0" w:line="240" w:lineRule="auto"/>
        <w:jc w:val="both"/>
        <w:rPr>
          <w:rFonts w:ascii="Times New Roman" w:hAnsi="Times New Roman"/>
          <w:sz w:val="28"/>
          <w:szCs w:val="28"/>
        </w:rPr>
      </w:pPr>
      <w:r>
        <w:rPr>
          <w:rFonts w:ascii="Times New Roman" w:hAnsi="Times New Roman"/>
          <w:sz w:val="28"/>
          <w:szCs w:val="28"/>
        </w:rPr>
        <w:t>5</w:t>
      </w:r>
      <w:r w:rsidR="000C6EDB" w:rsidRPr="000C6EDB">
        <w:rPr>
          <w:rFonts w:ascii="Times New Roman" w:hAnsi="Times New Roman"/>
          <w:sz w:val="28"/>
          <w:szCs w:val="28"/>
        </w:rPr>
        <w:t>.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Федерального Закона от 29 июля 2017 г. N 217-ФЗ, копии: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заключения ревизионной комиссии (ревизора) товарищества;</w:t>
      </w:r>
    </w:p>
    <w:p w:rsidR="000C6EDB" w:rsidRPr="000C6EDB" w:rsidRDefault="000C6EDB" w:rsidP="000C6EDB">
      <w:pPr>
        <w:spacing w:after="0" w:line="240" w:lineRule="auto"/>
        <w:jc w:val="both"/>
        <w:rPr>
          <w:rFonts w:ascii="Times New Roman" w:hAnsi="Times New Roman"/>
          <w:sz w:val="28"/>
          <w:szCs w:val="28"/>
        </w:rPr>
      </w:pPr>
      <w:r w:rsidRPr="00E53DF9">
        <w:rPr>
          <w:rFonts w:ascii="Times New Roman" w:hAnsi="Times New Roman"/>
          <w:sz w:val="28"/>
          <w:szCs w:val="28"/>
        </w:rPr>
        <w:t>4) документов, подтверждающих права товарищества на имущество, отражаемое на его балансе;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финансово-экономического обоснования размера взносов;</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иных предусмотренных настоящим Уставом, Федеральным законом от 29 июля 2017 г. N 217-ФЗ и решениями общего собрания членов товарищества внутренних документов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8A503D" w:rsidP="000C6EDB">
      <w:pPr>
        <w:spacing w:after="0" w:line="240" w:lineRule="auto"/>
        <w:jc w:val="both"/>
        <w:rPr>
          <w:rFonts w:ascii="Times New Roman" w:hAnsi="Times New Roman"/>
          <w:sz w:val="28"/>
          <w:szCs w:val="28"/>
        </w:rPr>
      </w:pPr>
      <w:r>
        <w:rPr>
          <w:rFonts w:ascii="Times New Roman" w:hAnsi="Times New Roman"/>
          <w:sz w:val="28"/>
          <w:szCs w:val="28"/>
        </w:rPr>
        <w:t>6</w:t>
      </w:r>
      <w:r w:rsidR="000C6EDB" w:rsidRPr="000C6EDB">
        <w:rPr>
          <w:rFonts w:ascii="Times New Roman" w:hAnsi="Times New Roman"/>
          <w:sz w:val="28"/>
          <w:szCs w:val="28"/>
        </w:rPr>
        <w:t>.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w:t>
      </w:r>
      <w:r w:rsidR="00193966">
        <w:rPr>
          <w:rFonts w:ascii="Times New Roman" w:hAnsi="Times New Roman"/>
          <w:sz w:val="28"/>
          <w:szCs w:val="28"/>
        </w:rPr>
        <w:t>хождения территории садоводства</w:t>
      </w:r>
      <w:r w:rsidR="000C6EDB" w:rsidRPr="000C6EDB">
        <w:rPr>
          <w:rFonts w:ascii="Times New Roman" w:hAnsi="Times New Roman"/>
          <w:sz w:val="28"/>
          <w:szCs w:val="28"/>
        </w:rPr>
        <w:t>, судам и правоохранительным органам осуществляется бесплатно в соответствии с их запросами в письменной форме.</w:t>
      </w:r>
    </w:p>
    <w:p w:rsidR="004535FE" w:rsidRPr="000C6EDB" w:rsidRDefault="004535FE" w:rsidP="000C6EDB">
      <w:pPr>
        <w:spacing w:after="0" w:line="240" w:lineRule="auto"/>
        <w:jc w:val="both"/>
        <w:rPr>
          <w:rFonts w:ascii="Times New Roman" w:hAnsi="Times New Roman"/>
          <w:sz w:val="28"/>
          <w:szCs w:val="28"/>
        </w:rPr>
      </w:pPr>
    </w:p>
    <w:p w:rsidR="000C6EDB" w:rsidRDefault="008A503D" w:rsidP="000C6EDB">
      <w:pPr>
        <w:spacing w:after="0" w:line="240" w:lineRule="auto"/>
        <w:jc w:val="both"/>
        <w:rPr>
          <w:rFonts w:ascii="Times New Roman" w:hAnsi="Times New Roman"/>
          <w:sz w:val="28"/>
          <w:szCs w:val="28"/>
        </w:rPr>
      </w:pPr>
      <w:r>
        <w:rPr>
          <w:rFonts w:ascii="Times New Roman" w:hAnsi="Times New Roman"/>
          <w:sz w:val="28"/>
          <w:szCs w:val="28"/>
        </w:rPr>
        <w:t>7</w:t>
      </w:r>
      <w:r w:rsidR="000C6EDB" w:rsidRPr="000C6EDB">
        <w:rPr>
          <w:rFonts w:ascii="Times New Roman" w:hAnsi="Times New Roman"/>
          <w:sz w:val="28"/>
          <w:szCs w:val="28"/>
        </w:rPr>
        <w:t xml:space="preserve">. Члены товарищества имеют право в течение тридцати дней с момента подачи заявления о предоставлении выписки из реестра членов товарищества </w:t>
      </w:r>
      <w:r w:rsidR="000C6EDB" w:rsidRPr="000C6EDB">
        <w:rPr>
          <w:rFonts w:ascii="Times New Roman" w:hAnsi="Times New Roman"/>
          <w:sz w:val="28"/>
          <w:szCs w:val="28"/>
        </w:rPr>
        <w:lastRenderedPageBreak/>
        <w:t>в правление товарищества получать указанные выписки, заверенные в порядке, установленном статьей 21 Федерального закона от 29 июля 2017 г. N 217-ФЗ.</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8A503D" w:rsidP="000C6EDB">
      <w:pPr>
        <w:spacing w:after="0" w:line="240" w:lineRule="auto"/>
        <w:jc w:val="both"/>
        <w:rPr>
          <w:rFonts w:ascii="Times New Roman" w:hAnsi="Times New Roman"/>
          <w:sz w:val="28"/>
          <w:szCs w:val="28"/>
        </w:rPr>
      </w:pPr>
      <w:r>
        <w:rPr>
          <w:rFonts w:ascii="Times New Roman" w:hAnsi="Times New Roman"/>
          <w:sz w:val="28"/>
          <w:szCs w:val="28"/>
        </w:rPr>
        <w:t>8</w:t>
      </w:r>
      <w:r w:rsidR="004535FE">
        <w:rPr>
          <w:rFonts w:ascii="Times New Roman" w:hAnsi="Times New Roman"/>
          <w:sz w:val="28"/>
          <w:szCs w:val="28"/>
        </w:rPr>
        <w:t xml:space="preserve">. </w:t>
      </w:r>
      <w:r w:rsidR="000C6EDB" w:rsidRPr="000C6EDB">
        <w:rPr>
          <w:rFonts w:ascii="Times New Roman" w:hAnsi="Times New Roman"/>
          <w:sz w:val="28"/>
          <w:szCs w:val="28"/>
        </w:rPr>
        <w:t xml:space="preserve">Наряду с обязанностями, предусмотренными гражданским </w:t>
      </w:r>
      <w:r w:rsidR="00B52210" w:rsidRPr="000C6EDB">
        <w:rPr>
          <w:rFonts w:ascii="Times New Roman" w:hAnsi="Times New Roman"/>
          <w:sz w:val="28"/>
          <w:szCs w:val="28"/>
        </w:rPr>
        <w:t>законодательством член</w:t>
      </w:r>
      <w:r w:rsidR="000C6EDB" w:rsidRPr="000C6EDB">
        <w:rPr>
          <w:rFonts w:ascii="Times New Roman" w:hAnsi="Times New Roman"/>
          <w:sz w:val="28"/>
          <w:szCs w:val="28"/>
        </w:rPr>
        <w:t xml:space="preserve"> товарищества обязан:</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своевременно уплачивать взносы, предусмотренные настоящим Уставом, Федеральным законом от 29 июля 2017 г. N 217-ФЗ;</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исполнять решения, принятые председателем товарищества и правлением товарищества, в рамках полномочий, установленных настоящим Уставом и Федеральным законом от 29 июля 2017 г. N 217-ФЗ или возложенных на них общим собранием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w:t>
      </w:r>
    </w:p>
    <w:p w:rsidR="000C6EDB" w:rsidRPr="000C6EDB" w:rsidRDefault="000C6EDB" w:rsidP="000C6EDB">
      <w:pPr>
        <w:spacing w:after="0" w:line="240" w:lineRule="auto"/>
        <w:jc w:val="both"/>
        <w:rPr>
          <w:rFonts w:ascii="Times New Roman" w:hAnsi="Times New Roman"/>
          <w:sz w:val="28"/>
          <w:szCs w:val="28"/>
        </w:rPr>
      </w:pPr>
    </w:p>
    <w:p w:rsidR="004535FE" w:rsidRDefault="004535FE"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Статья 8</w:t>
      </w:r>
      <w:r w:rsidR="000C6EDB" w:rsidRPr="004535FE">
        <w:rPr>
          <w:rFonts w:ascii="Times New Roman" w:hAnsi="Times New Roman"/>
          <w:b/>
          <w:sz w:val="28"/>
          <w:szCs w:val="28"/>
        </w:rPr>
        <w:t xml:space="preserve">. </w:t>
      </w:r>
    </w:p>
    <w:p w:rsidR="000C6EDB" w:rsidRDefault="000C6EDB"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Основания и порядок принятия в члены товарищества</w:t>
      </w:r>
    </w:p>
    <w:p w:rsidR="004535FE" w:rsidRPr="004535FE" w:rsidRDefault="004535FE" w:rsidP="004535FE">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Членами товарищества могут являться исключительно физические лица.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2. Принятие в члены товарищества осуществляется на основании заявления правообладателя </w:t>
      </w:r>
      <w:r w:rsidR="00B52210" w:rsidRPr="000C6EDB">
        <w:rPr>
          <w:rFonts w:ascii="Times New Roman" w:hAnsi="Times New Roman"/>
          <w:sz w:val="28"/>
          <w:szCs w:val="28"/>
        </w:rPr>
        <w:t>садового земельного</w:t>
      </w:r>
      <w:r w:rsidRPr="000C6EDB">
        <w:rPr>
          <w:rFonts w:ascii="Times New Roman" w:hAnsi="Times New Roman"/>
          <w:sz w:val="28"/>
          <w:szCs w:val="28"/>
        </w:rPr>
        <w:t xml:space="preserve"> участка, расположенного в границах территории садоводства, которое подается в правление товарищества для вынесения его на рассмотрение общего собрания членов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3. В члены товарищества могут быть приняты собственники или в случаях, установленных частью 11 настоящей статьи, правообладатели </w:t>
      </w:r>
      <w:r w:rsidR="00B52210" w:rsidRPr="000C6EDB">
        <w:rPr>
          <w:rFonts w:ascii="Times New Roman" w:hAnsi="Times New Roman"/>
          <w:sz w:val="28"/>
          <w:szCs w:val="28"/>
        </w:rPr>
        <w:t>садовых земельных</w:t>
      </w:r>
      <w:r w:rsidRPr="000C6EDB">
        <w:rPr>
          <w:rFonts w:ascii="Times New Roman" w:hAnsi="Times New Roman"/>
          <w:sz w:val="28"/>
          <w:szCs w:val="28"/>
        </w:rPr>
        <w:t xml:space="preserve"> участков, расположенных в границах территории садоводства.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Правообладатель садового земельного участка до подачи заявления о вступлении в члены товарищества вправе ознакомиться с его Уставом.</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В заявлении, указанном в части 2 настоящей статьи, указываются: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фамилия, имя, отчество (последнее - при наличии) заявителя;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адрес места жительства заявителя;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адрес электронной почты, по которому заявителем могут быть получены электронные сообщения (при наличии);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контактный телефон</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согласие заявителя на соблюдение требований устава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6. К заявлению прилагаются копии документов о правах на садовый земельный участок, расположенный в границах территории садоводства.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Рассмотрение общим собранием членов товарищества заявления, указанного в части 2 настоящей статьи, осуществляется в порядке, установленном уставом товарищества.</w:t>
      </w:r>
    </w:p>
    <w:p w:rsidR="00BB14BB" w:rsidRDefault="00BB14BB"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A10AB8" w:rsidRDefault="00A10AB8"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9. В приобретении членства </w:t>
      </w:r>
      <w:r w:rsidR="00BB14BB">
        <w:rPr>
          <w:rFonts w:ascii="Times New Roman" w:hAnsi="Times New Roman"/>
          <w:sz w:val="28"/>
          <w:szCs w:val="28"/>
        </w:rPr>
        <w:t xml:space="preserve">в </w:t>
      </w:r>
      <w:r w:rsidRPr="000C6EDB">
        <w:rPr>
          <w:rFonts w:ascii="Times New Roman" w:hAnsi="Times New Roman"/>
          <w:sz w:val="28"/>
          <w:szCs w:val="28"/>
        </w:rPr>
        <w:t>товариществ</w:t>
      </w:r>
      <w:r w:rsidR="00BB14BB">
        <w:rPr>
          <w:rFonts w:ascii="Times New Roman" w:hAnsi="Times New Roman"/>
          <w:sz w:val="28"/>
          <w:szCs w:val="28"/>
        </w:rPr>
        <w:t>е</w:t>
      </w:r>
      <w:r w:rsidRPr="000C6EDB">
        <w:rPr>
          <w:rFonts w:ascii="Times New Roman" w:hAnsi="Times New Roman"/>
          <w:sz w:val="28"/>
          <w:szCs w:val="28"/>
        </w:rPr>
        <w:t xml:space="preserve"> должно быть отказано в случае, если лицо, подавшее указанное в части 2 настоящей статьи заявление: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 было ранее исключено из числа членов этого товарищества в связи с нарушением обязанности, установленной пунктом </w:t>
      </w:r>
      <w:r w:rsidRPr="001904AE">
        <w:rPr>
          <w:rFonts w:ascii="Times New Roman" w:hAnsi="Times New Roman"/>
          <w:sz w:val="28"/>
          <w:szCs w:val="28"/>
        </w:rPr>
        <w:t xml:space="preserve">2 части </w:t>
      </w:r>
      <w:r w:rsidR="001904AE" w:rsidRPr="001904AE">
        <w:rPr>
          <w:rFonts w:ascii="Times New Roman" w:hAnsi="Times New Roman"/>
          <w:sz w:val="28"/>
          <w:szCs w:val="28"/>
        </w:rPr>
        <w:t>8</w:t>
      </w:r>
      <w:r w:rsidRPr="001904AE">
        <w:rPr>
          <w:rFonts w:ascii="Times New Roman" w:hAnsi="Times New Roman"/>
          <w:sz w:val="28"/>
          <w:szCs w:val="28"/>
        </w:rPr>
        <w:t xml:space="preserve"> статьи </w:t>
      </w:r>
      <w:r w:rsidR="00453770" w:rsidRPr="001904AE">
        <w:rPr>
          <w:rFonts w:ascii="Times New Roman" w:hAnsi="Times New Roman"/>
          <w:sz w:val="28"/>
          <w:szCs w:val="28"/>
        </w:rPr>
        <w:t>7</w:t>
      </w:r>
      <w:r w:rsidRPr="001904AE">
        <w:rPr>
          <w:rFonts w:ascii="Times New Roman" w:hAnsi="Times New Roman"/>
          <w:sz w:val="28"/>
          <w:szCs w:val="28"/>
        </w:rPr>
        <w:t xml:space="preserve"> настоящего Устава, и не устранило указанное нарушение;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не представило документы, предусмотренные частью 6 настоящей статьи;</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представило заявление, не соответствующее требованиям, предусмотренным частью 5 настоящей статьи.</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453770" w:rsidRDefault="00453770" w:rsidP="000C6EDB">
      <w:pPr>
        <w:spacing w:after="0" w:line="240" w:lineRule="auto"/>
        <w:jc w:val="both"/>
        <w:rPr>
          <w:rFonts w:ascii="Times New Roman" w:hAnsi="Times New Roman"/>
          <w:sz w:val="28"/>
          <w:szCs w:val="28"/>
        </w:rPr>
      </w:pPr>
    </w:p>
    <w:p w:rsidR="00453770" w:rsidRDefault="00453770" w:rsidP="00453770">
      <w:pPr>
        <w:autoSpaceDE w:val="0"/>
        <w:autoSpaceDN w:val="0"/>
        <w:adjustRightInd w:val="0"/>
        <w:spacing w:after="0" w:line="240" w:lineRule="auto"/>
        <w:jc w:val="both"/>
        <w:rPr>
          <w:rFonts w:ascii="Times New Roman" w:hAnsi="Times New Roman"/>
          <w:sz w:val="28"/>
          <w:szCs w:val="28"/>
          <w:lang w:eastAsia="ru-RU"/>
        </w:rPr>
      </w:pPr>
      <w:r w:rsidRPr="00663978">
        <w:rPr>
          <w:rFonts w:ascii="Times New Roman" w:hAnsi="Times New Roman"/>
          <w:sz w:val="28"/>
          <w:szCs w:val="28"/>
          <w:lang w:eastAsia="ru-RU"/>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0C6EDB" w:rsidRPr="000C6EDB" w:rsidRDefault="000C6EDB" w:rsidP="000C6EDB">
      <w:pPr>
        <w:spacing w:after="0" w:line="240" w:lineRule="auto"/>
        <w:jc w:val="both"/>
        <w:rPr>
          <w:rFonts w:ascii="Times New Roman" w:hAnsi="Times New Roman"/>
          <w:sz w:val="28"/>
          <w:szCs w:val="28"/>
        </w:rPr>
      </w:pPr>
    </w:p>
    <w:p w:rsidR="004535FE" w:rsidRDefault="004535FE" w:rsidP="004535FE">
      <w:pPr>
        <w:spacing w:after="0" w:line="240" w:lineRule="auto"/>
        <w:jc w:val="center"/>
        <w:rPr>
          <w:rFonts w:ascii="Times New Roman" w:hAnsi="Times New Roman"/>
          <w:b/>
          <w:sz w:val="28"/>
          <w:szCs w:val="28"/>
        </w:rPr>
      </w:pPr>
      <w:r>
        <w:rPr>
          <w:rFonts w:ascii="Times New Roman" w:hAnsi="Times New Roman"/>
          <w:b/>
          <w:sz w:val="28"/>
          <w:szCs w:val="28"/>
        </w:rPr>
        <w:t>Статья 9</w:t>
      </w:r>
      <w:r w:rsidR="000C6EDB" w:rsidRPr="004535FE">
        <w:rPr>
          <w:rFonts w:ascii="Times New Roman" w:hAnsi="Times New Roman"/>
          <w:b/>
          <w:sz w:val="28"/>
          <w:szCs w:val="28"/>
        </w:rPr>
        <w:t xml:space="preserve">. </w:t>
      </w:r>
    </w:p>
    <w:p w:rsidR="000C6EDB" w:rsidRDefault="000C6EDB"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Основания и порядок прекращения членства в товариществе</w:t>
      </w:r>
    </w:p>
    <w:p w:rsidR="004535FE" w:rsidRPr="004535FE" w:rsidRDefault="004535FE" w:rsidP="004535FE">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2. Добровольное прекращение членства в товариществе осуществляется путем выхода из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w:t>
      </w:r>
      <w:r w:rsidR="001904AE">
        <w:rPr>
          <w:rFonts w:ascii="Times New Roman" w:hAnsi="Times New Roman"/>
          <w:sz w:val="28"/>
          <w:szCs w:val="28"/>
        </w:rPr>
        <w:t>8</w:t>
      </w:r>
      <w:r w:rsidRPr="000C6EDB">
        <w:rPr>
          <w:rFonts w:ascii="Times New Roman" w:hAnsi="Times New Roman"/>
          <w:sz w:val="28"/>
          <w:szCs w:val="28"/>
        </w:rPr>
        <w:t xml:space="preserve"> статьи </w:t>
      </w:r>
      <w:r w:rsidR="00DA4E9A" w:rsidRPr="00663978">
        <w:rPr>
          <w:rFonts w:ascii="Times New Roman" w:hAnsi="Times New Roman"/>
          <w:sz w:val="28"/>
          <w:szCs w:val="28"/>
        </w:rPr>
        <w:t>7</w:t>
      </w:r>
      <w:r w:rsidRPr="000C6EDB">
        <w:rPr>
          <w:rFonts w:ascii="Times New Roman" w:hAnsi="Times New Roman"/>
          <w:sz w:val="28"/>
          <w:szCs w:val="28"/>
        </w:rPr>
        <w:t xml:space="preserve"> настоящего Устава,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дата проведения общего собрания членов товарищества, на котором было принято решение об исключении члена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обстоятельства, послужившие основанием для прекращения членства в товариществе;</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0C6EDB" w:rsidRPr="000C6EDB" w:rsidRDefault="000C6EDB" w:rsidP="000C6EDB">
      <w:pPr>
        <w:spacing w:after="0" w:line="240" w:lineRule="auto"/>
        <w:jc w:val="both"/>
        <w:rPr>
          <w:rFonts w:ascii="Times New Roman" w:hAnsi="Times New Roman"/>
          <w:sz w:val="28"/>
          <w:szCs w:val="28"/>
        </w:rPr>
      </w:pPr>
    </w:p>
    <w:p w:rsidR="000C6EDB" w:rsidRDefault="000C6EDB"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 xml:space="preserve">Статья </w:t>
      </w:r>
      <w:r w:rsidR="004535FE" w:rsidRPr="004535FE">
        <w:rPr>
          <w:rFonts w:ascii="Times New Roman" w:hAnsi="Times New Roman"/>
          <w:b/>
          <w:sz w:val="28"/>
          <w:szCs w:val="28"/>
        </w:rPr>
        <w:t>10</w:t>
      </w:r>
      <w:r w:rsidRPr="004535FE">
        <w:rPr>
          <w:rFonts w:ascii="Times New Roman" w:hAnsi="Times New Roman"/>
          <w:b/>
          <w:sz w:val="28"/>
          <w:szCs w:val="28"/>
        </w:rPr>
        <w:t>. Взносы членов товарищества</w:t>
      </w:r>
    </w:p>
    <w:p w:rsidR="004535FE" w:rsidRPr="004535FE" w:rsidRDefault="004535FE" w:rsidP="004535FE">
      <w:pPr>
        <w:spacing w:after="0" w:line="240" w:lineRule="auto"/>
        <w:jc w:val="center"/>
        <w:rPr>
          <w:rFonts w:ascii="Times New Roman" w:hAnsi="Times New Roman"/>
          <w:b/>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Взносы членов товарищества могут быть следующих видов:</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членские взносы;</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целевые взносы.</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Обязанность по внесению взносов распространяется на всех членов товарищества.</w:t>
      </w:r>
    </w:p>
    <w:p w:rsidR="004535FE" w:rsidRPr="000C6EDB" w:rsidRDefault="004535FE" w:rsidP="000C6EDB">
      <w:pPr>
        <w:spacing w:after="0" w:line="240" w:lineRule="auto"/>
        <w:jc w:val="both"/>
        <w:rPr>
          <w:rFonts w:ascii="Times New Roman" w:hAnsi="Times New Roman"/>
          <w:sz w:val="28"/>
          <w:szCs w:val="28"/>
        </w:rPr>
      </w:pPr>
    </w:p>
    <w:p w:rsidR="00453770" w:rsidRDefault="000C6EDB" w:rsidP="00453770">
      <w:pPr>
        <w:autoSpaceDE w:val="0"/>
        <w:autoSpaceDN w:val="0"/>
        <w:adjustRightInd w:val="0"/>
        <w:spacing w:after="0" w:line="240" w:lineRule="auto"/>
        <w:jc w:val="both"/>
        <w:rPr>
          <w:rFonts w:ascii="Times New Roman" w:hAnsi="Times New Roman"/>
          <w:sz w:val="28"/>
          <w:szCs w:val="28"/>
          <w:lang w:eastAsia="ru-RU"/>
        </w:rPr>
      </w:pPr>
      <w:r w:rsidRPr="00663978">
        <w:rPr>
          <w:rFonts w:ascii="Times New Roman" w:hAnsi="Times New Roman"/>
          <w:sz w:val="28"/>
          <w:szCs w:val="28"/>
        </w:rPr>
        <w:t xml:space="preserve">3. </w:t>
      </w:r>
      <w:r w:rsidR="00453770" w:rsidRPr="00663978">
        <w:rPr>
          <w:rFonts w:ascii="Times New Roman" w:hAnsi="Times New Roman"/>
          <w:sz w:val="28"/>
          <w:szCs w:val="28"/>
          <w:lang w:eastAsia="ru-RU"/>
        </w:rPr>
        <w:t>Членские взносы вносятся членами товарищества в порядке, установленном уставом товарищества, на расчетный счет товарищества.</w:t>
      </w:r>
    </w:p>
    <w:p w:rsidR="000C6EDB" w:rsidRPr="000C6EDB" w:rsidRDefault="000C6EDB" w:rsidP="00453770">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Периодичность (не может быть чаще одного раза в месяц) и срок внесения членских взносов определяются общим собранием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Членские взносы могут быть использованы исключительно на расходы, связанные: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с содержанием имущества общего пользования товарищества, в том числе уплатой арендных платежей за данное имущество;</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с благоустройством земельных участков общего назначения;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с охраной территории садоводства и обеспечением в границах такой территории пожарной безопасности;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с проведением аудиторских проверок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7) с выплатой заработной платы лицам, с которыми товариществом заключены трудовые договоры;</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с организацией и проведением общих собраний членов товарищества, выполнением решений этих собраний;</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с уплатой налогов и сборов, связанных с деятельностью товарищества, в соответствии с законодательством о налогах и сборах.</w:t>
      </w:r>
    </w:p>
    <w:p w:rsidR="004535FE" w:rsidRPr="000C6EDB" w:rsidRDefault="004535FE" w:rsidP="000C6EDB">
      <w:pPr>
        <w:spacing w:after="0" w:line="240" w:lineRule="auto"/>
        <w:jc w:val="both"/>
        <w:rPr>
          <w:rFonts w:ascii="Times New Roman" w:hAnsi="Times New Roman"/>
          <w:sz w:val="28"/>
          <w:szCs w:val="28"/>
        </w:rPr>
      </w:pPr>
    </w:p>
    <w:p w:rsidR="000C6EDB" w:rsidRPr="00910E38" w:rsidRDefault="000C6EDB" w:rsidP="000C6EDB">
      <w:pPr>
        <w:spacing w:after="0" w:line="240" w:lineRule="auto"/>
        <w:jc w:val="both"/>
        <w:rPr>
          <w:rFonts w:ascii="Times New Roman" w:hAnsi="Times New Roman"/>
          <w:sz w:val="28"/>
          <w:szCs w:val="28"/>
        </w:rPr>
      </w:pPr>
      <w:r w:rsidRPr="00453770">
        <w:rPr>
          <w:rFonts w:ascii="Times New Roman" w:hAnsi="Times New Roman"/>
          <w:sz w:val="28"/>
          <w:szCs w:val="28"/>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с подготовкой документации по планировке территории в отношении территории садоводства;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с созданием или приобретением необходимого для деятельности товарищества имущества общего пользования;</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с реализацией мероприятий, предусмотренных решением общего собрания членов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4535FE" w:rsidP="000C6EDB">
      <w:pPr>
        <w:spacing w:after="0" w:line="240" w:lineRule="auto"/>
        <w:jc w:val="both"/>
        <w:rPr>
          <w:rFonts w:ascii="Times New Roman" w:hAnsi="Times New Roman"/>
          <w:sz w:val="28"/>
          <w:szCs w:val="28"/>
        </w:rPr>
      </w:pPr>
      <w:r>
        <w:rPr>
          <w:rFonts w:ascii="Times New Roman" w:hAnsi="Times New Roman"/>
          <w:sz w:val="28"/>
          <w:szCs w:val="28"/>
        </w:rPr>
        <w:t>8</w:t>
      </w:r>
      <w:r w:rsidR="000C6EDB" w:rsidRPr="000C6EDB">
        <w:rPr>
          <w:rFonts w:ascii="Times New Roman" w:hAnsi="Times New Roman"/>
          <w:sz w:val="28"/>
          <w:szCs w:val="28"/>
        </w:rPr>
        <w:t>. Общим собранием членов товарищества может быть установлен порядок взимания и размер пеней в случае несвоевременной уплаты взносов</w:t>
      </w:r>
      <w:r w:rsidR="00B96E8B" w:rsidRPr="00663978">
        <w:rPr>
          <w:rFonts w:ascii="Times New Roman" w:hAnsi="Times New Roman"/>
          <w:sz w:val="28"/>
          <w:szCs w:val="28"/>
        </w:rPr>
        <w:t>. Сроки внесения взносов и пени определены внутренним распорядком СНТ</w:t>
      </w:r>
      <w:r w:rsidR="000C6EDB" w:rsidRPr="00663978">
        <w:rPr>
          <w:rFonts w:ascii="Times New Roman" w:hAnsi="Times New Roman"/>
          <w:sz w:val="28"/>
          <w:szCs w:val="28"/>
        </w:rPr>
        <w:t>.</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4535FE" w:rsidP="000C6EDB">
      <w:pPr>
        <w:spacing w:after="0" w:line="240" w:lineRule="auto"/>
        <w:jc w:val="both"/>
        <w:rPr>
          <w:rFonts w:ascii="Times New Roman" w:hAnsi="Times New Roman"/>
          <w:sz w:val="28"/>
          <w:szCs w:val="28"/>
        </w:rPr>
      </w:pPr>
      <w:r>
        <w:rPr>
          <w:rFonts w:ascii="Times New Roman" w:hAnsi="Times New Roman"/>
          <w:sz w:val="28"/>
          <w:szCs w:val="28"/>
        </w:rPr>
        <w:t>9</w:t>
      </w:r>
      <w:r w:rsidR="000C6EDB" w:rsidRPr="000C6EDB">
        <w:rPr>
          <w:rFonts w:ascii="Times New Roman" w:hAnsi="Times New Roman"/>
          <w:sz w:val="28"/>
          <w:szCs w:val="28"/>
        </w:rPr>
        <w:t>. В случае неуплаты взносов и пеней товарищество вправе взыскать их в судебном порядке.</w:t>
      </w:r>
    </w:p>
    <w:p w:rsidR="00B52210" w:rsidRPr="000C6EDB" w:rsidRDefault="00B52210" w:rsidP="000C6EDB">
      <w:pPr>
        <w:spacing w:after="0" w:line="240" w:lineRule="auto"/>
        <w:jc w:val="both"/>
        <w:rPr>
          <w:rFonts w:ascii="Times New Roman" w:hAnsi="Times New Roman"/>
          <w:sz w:val="28"/>
          <w:szCs w:val="28"/>
        </w:rPr>
      </w:pPr>
    </w:p>
    <w:p w:rsidR="000C6EDB" w:rsidRDefault="004535FE"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Статья 11</w:t>
      </w:r>
      <w:r w:rsidR="000C6EDB" w:rsidRPr="004535FE">
        <w:rPr>
          <w:rFonts w:ascii="Times New Roman" w:hAnsi="Times New Roman"/>
          <w:b/>
          <w:sz w:val="28"/>
          <w:szCs w:val="28"/>
        </w:rPr>
        <w:t>. Реестр членов товарищества</w:t>
      </w:r>
    </w:p>
    <w:p w:rsidR="004535FE" w:rsidRPr="004535FE" w:rsidRDefault="004535FE" w:rsidP="004535FE">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Обработка персональных данных, необходимых для ведения реестра членов товарищества, осуществляется в соответствии с Федеральным законом от 29 июля 2017 г. N 217-</w:t>
      </w:r>
      <w:r w:rsidR="00B52210" w:rsidRPr="000C6EDB">
        <w:rPr>
          <w:rFonts w:ascii="Times New Roman" w:hAnsi="Times New Roman"/>
          <w:sz w:val="28"/>
          <w:szCs w:val="28"/>
        </w:rPr>
        <w:t>ФЗ и</w:t>
      </w:r>
      <w:r w:rsidRPr="000C6EDB">
        <w:rPr>
          <w:rFonts w:ascii="Times New Roman" w:hAnsi="Times New Roman"/>
          <w:sz w:val="28"/>
          <w:szCs w:val="28"/>
        </w:rPr>
        <w:t xml:space="preserve"> законодательством о персональных данных.</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3. Реестр членов товарищества должен содержать данные о членах товарищества, указанные в части 5 статьи </w:t>
      </w:r>
      <w:r w:rsidR="005F7249" w:rsidRPr="005F7249">
        <w:rPr>
          <w:rFonts w:ascii="Times New Roman" w:hAnsi="Times New Roman"/>
          <w:sz w:val="28"/>
          <w:szCs w:val="28"/>
        </w:rPr>
        <w:t>8</w:t>
      </w:r>
      <w:r w:rsidRPr="000C6EDB">
        <w:rPr>
          <w:rFonts w:ascii="Times New Roman" w:hAnsi="Times New Roman"/>
          <w:sz w:val="28"/>
          <w:szCs w:val="28"/>
        </w:rPr>
        <w:t xml:space="preserve"> настоящего Устава,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4535FE" w:rsidRPr="000C6EDB" w:rsidRDefault="004535FE"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4535FE" w:rsidRPr="000C6EDB" w:rsidRDefault="004535FE"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5 настоящего </w:t>
      </w:r>
      <w:r w:rsidR="00A840A6">
        <w:rPr>
          <w:rFonts w:ascii="Times New Roman" w:hAnsi="Times New Roman"/>
          <w:sz w:val="28"/>
          <w:szCs w:val="28"/>
        </w:rPr>
        <w:t>Устава</w:t>
      </w:r>
      <w:r w:rsidRPr="000C6EDB">
        <w:rPr>
          <w:rFonts w:ascii="Times New Roman" w:hAnsi="Times New Roman"/>
          <w:sz w:val="28"/>
          <w:szCs w:val="28"/>
        </w:rPr>
        <w:t>, с согласия таких лиц.</w:t>
      </w:r>
    </w:p>
    <w:p w:rsidR="000C6EDB" w:rsidRDefault="000C6EDB" w:rsidP="000C6EDB">
      <w:pPr>
        <w:spacing w:after="0" w:line="240" w:lineRule="auto"/>
        <w:jc w:val="both"/>
        <w:rPr>
          <w:rFonts w:ascii="Times New Roman" w:hAnsi="Times New Roman"/>
          <w:sz w:val="28"/>
          <w:szCs w:val="28"/>
        </w:rPr>
      </w:pPr>
    </w:p>
    <w:p w:rsidR="004535FE" w:rsidRDefault="000C6EDB" w:rsidP="004535FE">
      <w:pPr>
        <w:spacing w:after="0" w:line="240" w:lineRule="auto"/>
        <w:jc w:val="center"/>
        <w:rPr>
          <w:rFonts w:ascii="Times New Roman" w:hAnsi="Times New Roman"/>
          <w:b/>
          <w:sz w:val="40"/>
          <w:szCs w:val="40"/>
        </w:rPr>
      </w:pPr>
      <w:r w:rsidRPr="004535FE">
        <w:rPr>
          <w:rFonts w:ascii="Times New Roman" w:hAnsi="Times New Roman"/>
          <w:b/>
          <w:sz w:val="40"/>
          <w:szCs w:val="40"/>
        </w:rPr>
        <w:t xml:space="preserve">Глава 4. </w:t>
      </w:r>
    </w:p>
    <w:p w:rsidR="000C6EDB" w:rsidRPr="004535FE" w:rsidRDefault="000C6EDB" w:rsidP="004535FE">
      <w:pPr>
        <w:spacing w:after="0" w:line="240" w:lineRule="auto"/>
        <w:jc w:val="center"/>
        <w:rPr>
          <w:rFonts w:ascii="Times New Roman" w:hAnsi="Times New Roman"/>
          <w:b/>
          <w:sz w:val="40"/>
          <w:szCs w:val="40"/>
        </w:rPr>
      </w:pPr>
      <w:r w:rsidRPr="004535FE">
        <w:rPr>
          <w:rFonts w:ascii="Times New Roman" w:hAnsi="Times New Roman"/>
          <w:b/>
          <w:sz w:val="40"/>
          <w:szCs w:val="40"/>
        </w:rPr>
        <w:t>Управление товариществом и контроль за его деятельностью</w:t>
      </w:r>
    </w:p>
    <w:p w:rsidR="000C6EDB" w:rsidRPr="007F6A18" w:rsidRDefault="000C6EDB" w:rsidP="004535FE">
      <w:pPr>
        <w:spacing w:after="0" w:line="240" w:lineRule="auto"/>
        <w:jc w:val="center"/>
        <w:rPr>
          <w:rFonts w:ascii="Times New Roman" w:hAnsi="Times New Roman"/>
          <w:b/>
          <w:sz w:val="24"/>
          <w:szCs w:val="24"/>
        </w:rPr>
      </w:pPr>
    </w:p>
    <w:p w:rsidR="004535FE" w:rsidRDefault="004535FE"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Статья 12</w:t>
      </w:r>
      <w:r w:rsidR="000C6EDB" w:rsidRPr="004535FE">
        <w:rPr>
          <w:rFonts w:ascii="Times New Roman" w:hAnsi="Times New Roman"/>
          <w:b/>
          <w:sz w:val="28"/>
          <w:szCs w:val="28"/>
        </w:rPr>
        <w:t>.</w:t>
      </w:r>
    </w:p>
    <w:p w:rsidR="000C6EDB" w:rsidRDefault="000C6EDB" w:rsidP="004535FE">
      <w:pPr>
        <w:spacing w:after="0" w:line="240" w:lineRule="auto"/>
        <w:jc w:val="center"/>
        <w:rPr>
          <w:rFonts w:ascii="Times New Roman" w:hAnsi="Times New Roman"/>
          <w:b/>
          <w:sz w:val="28"/>
          <w:szCs w:val="28"/>
        </w:rPr>
      </w:pPr>
      <w:r w:rsidRPr="004535FE">
        <w:rPr>
          <w:rFonts w:ascii="Times New Roman" w:hAnsi="Times New Roman"/>
          <w:b/>
          <w:sz w:val="28"/>
          <w:szCs w:val="28"/>
        </w:rPr>
        <w:t xml:space="preserve"> Органы товарищества и ревизионная комиссия (ревизор)</w:t>
      </w:r>
    </w:p>
    <w:p w:rsidR="004535FE" w:rsidRPr="004535FE" w:rsidRDefault="004535FE" w:rsidP="004535FE">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Высшим органом товарищества является общее собрание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Количество членов товарищества не может быть менее семи.</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5. Председатель товарищества, члены правления товарищества, ревизионная комиссия (ревизор) избираются на общем собрании членов товарищества на срок, не более чем на пять лет из числа членов товарищества тайным или открытым голосованием. Решение о порядке голосования (тайное или </w:t>
      </w:r>
      <w:r w:rsidRPr="000C6EDB">
        <w:rPr>
          <w:rFonts w:ascii="Times New Roman" w:hAnsi="Times New Roman"/>
          <w:sz w:val="28"/>
          <w:szCs w:val="28"/>
        </w:rPr>
        <w:lastRenderedPageBreak/>
        <w:t>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B96E8B" w:rsidRDefault="00B96E8B" w:rsidP="000C6EDB">
      <w:pPr>
        <w:spacing w:after="0" w:line="240" w:lineRule="auto"/>
        <w:jc w:val="both"/>
        <w:rPr>
          <w:rFonts w:ascii="Times New Roman" w:hAnsi="Times New Roman"/>
          <w:sz w:val="28"/>
          <w:szCs w:val="28"/>
        </w:rPr>
      </w:pPr>
    </w:p>
    <w:p w:rsidR="00B96E8B" w:rsidRDefault="00B96E8B" w:rsidP="000C6EDB">
      <w:pPr>
        <w:spacing w:after="0" w:line="240" w:lineRule="auto"/>
        <w:jc w:val="both"/>
        <w:rPr>
          <w:rFonts w:ascii="Times New Roman" w:hAnsi="Times New Roman"/>
          <w:sz w:val="28"/>
          <w:szCs w:val="28"/>
        </w:rPr>
      </w:pPr>
      <w:r w:rsidRPr="00376FDB">
        <w:rPr>
          <w:rFonts w:ascii="Times New Roman" w:hAnsi="Times New Roman"/>
          <w:sz w:val="28"/>
          <w:szCs w:val="28"/>
        </w:rPr>
        <w:t>6. Порядок выдвижения кандидатов</w:t>
      </w:r>
      <w:r w:rsidR="002A270F" w:rsidRPr="00376FDB">
        <w:rPr>
          <w:rFonts w:ascii="Times New Roman" w:hAnsi="Times New Roman"/>
          <w:sz w:val="28"/>
          <w:szCs w:val="28"/>
        </w:rPr>
        <w:t xml:space="preserve"> на пост председателя СНТ</w:t>
      </w:r>
      <w:r w:rsidRPr="00376FDB">
        <w:rPr>
          <w:rFonts w:ascii="Times New Roman" w:hAnsi="Times New Roman"/>
          <w:sz w:val="28"/>
          <w:szCs w:val="28"/>
        </w:rPr>
        <w:t xml:space="preserve"> и избрания председателя СНТ на альтернативной основе определен во внутреннем </w:t>
      </w:r>
      <w:r w:rsidR="007F6A18">
        <w:rPr>
          <w:rFonts w:ascii="Times New Roman" w:hAnsi="Times New Roman"/>
          <w:sz w:val="28"/>
          <w:szCs w:val="28"/>
        </w:rPr>
        <w:t>регламенте</w:t>
      </w:r>
      <w:r w:rsidRPr="00376FDB">
        <w:rPr>
          <w:rFonts w:ascii="Times New Roman" w:hAnsi="Times New Roman"/>
          <w:sz w:val="28"/>
          <w:szCs w:val="28"/>
        </w:rPr>
        <w:t xml:space="preserve"> СНТ</w:t>
      </w:r>
      <w:r w:rsidR="007F6A18">
        <w:rPr>
          <w:rFonts w:ascii="Times New Roman" w:hAnsi="Times New Roman"/>
          <w:sz w:val="28"/>
          <w:szCs w:val="28"/>
        </w:rPr>
        <w:t>.</w:t>
      </w:r>
    </w:p>
    <w:p w:rsidR="00C05BA4" w:rsidRDefault="00C05BA4" w:rsidP="000C6EDB">
      <w:pPr>
        <w:spacing w:after="0" w:line="240" w:lineRule="auto"/>
        <w:jc w:val="both"/>
        <w:rPr>
          <w:rFonts w:ascii="Times New Roman" w:hAnsi="Times New Roman"/>
          <w:sz w:val="28"/>
          <w:szCs w:val="28"/>
        </w:rPr>
      </w:pPr>
    </w:p>
    <w:p w:rsidR="000C6EDB" w:rsidRDefault="002A270F" w:rsidP="000C6EDB">
      <w:pPr>
        <w:spacing w:after="0" w:line="240" w:lineRule="auto"/>
        <w:jc w:val="both"/>
        <w:rPr>
          <w:rFonts w:ascii="Times New Roman" w:hAnsi="Times New Roman"/>
          <w:sz w:val="28"/>
          <w:szCs w:val="28"/>
        </w:rPr>
      </w:pPr>
      <w:r>
        <w:rPr>
          <w:rFonts w:ascii="Times New Roman" w:hAnsi="Times New Roman"/>
          <w:sz w:val="28"/>
          <w:szCs w:val="28"/>
        </w:rPr>
        <w:t>7</w:t>
      </w:r>
      <w:r w:rsidR="000C6EDB" w:rsidRPr="000C6EDB">
        <w:rPr>
          <w:rFonts w:ascii="Times New Roman" w:hAnsi="Times New Roman"/>
          <w:sz w:val="28"/>
          <w:szCs w:val="28"/>
        </w:rPr>
        <w:t>.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2A270F" w:rsidP="000C6EDB">
      <w:pPr>
        <w:spacing w:after="0" w:line="240" w:lineRule="auto"/>
        <w:jc w:val="both"/>
        <w:rPr>
          <w:rFonts w:ascii="Times New Roman" w:hAnsi="Times New Roman"/>
          <w:sz w:val="28"/>
          <w:szCs w:val="28"/>
        </w:rPr>
      </w:pPr>
      <w:r>
        <w:rPr>
          <w:rFonts w:ascii="Times New Roman" w:hAnsi="Times New Roman"/>
          <w:sz w:val="28"/>
          <w:szCs w:val="28"/>
        </w:rPr>
        <w:t>8</w:t>
      </w:r>
      <w:r w:rsidR="000C6EDB" w:rsidRPr="000C6EDB">
        <w:rPr>
          <w:rFonts w:ascii="Times New Roman" w:hAnsi="Times New Roman"/>
          <w:sz w:val="28"/>
          <w:szCs w:val="28"/>
        </w:rPr>
        <w:t>.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3036A4" w:rsidRDefault="003036A4" w:rsidP="00F609C0">
      <w:pPr>
        <w:spacing w:after="0" w:line="240" w:lineRule="auto"/>
        <w:jc w:val="center"/>
        <w:rPr>
          <w:rFonts w:ascii="Times New Roman" w:hAnsi="Times New Roman"/>
          <w:b/>
          <w:sz w:val="28"/>
          <w:szCs w:val="28"/>
        </w:rPr>
      </w:pPr>
    </w:p>
    <w:p w:rsidR="00F609C0" w:rsidRDefault="00F609C0"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Статья 13</w:t>
      </w:r>
      <w:r w:rsidR="000C6EDB" w:rsidRPr="00F609C0">
        <w:rPr>
          <w:rFonts w:ascii="Times New Roman" w:hAnsi="Times New Roman"/>
          <w:b/>
          <w:sz w:val="28"/>
          <w:szCs w:val="28"/>
        </w:rPr>
        <w:t xml:space="preserve">. </w:t>
      </w:r>
    </w:p>
    <w:p w:rsidR="000C6EDB" w:rsidRDefault="000C6EDB"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Компетенция общего собрания членов товарищества</w:t>
      </w:r>
    </w:p>
    <w:p w:rsidR="00F609C0" w:rsidRPr="00F609C0" w:rsidRDefault="00F609C0" w:rsidP="00F609C0">
      <w:pPr>
        <w:spacing w:after="0" w:line="240" w:lineRule="auto"/>
        <w:jc w:val="center"/>
        <w:rPr>
          <w:rFonts w:ascii="Times New Roman" w:hAnsi="Times New Roman"/>
          <w:b/>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К исключительной компетенции общего собрания членов товарищества относятся: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изменение устава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8) принятие решения об открытии или о закрытии банковских счетов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11) утверждение отчетов ревизионной комиссии (ревизора);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13) принятие решений о создании ассоциаций (союзов) товариществ, вступлении в них или выходе из них;</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14) заключение договора с аудиторской организацией или индивидуальным аудитором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17) утверждение приходно-расходной сметы товарищества и принятие решения о ее исполнении;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18) утверждение отчетов правления товарищества, отчетов председателя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19) определение порядка рассмотрения органами товарищества заявлений (обращений, жалоб)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20) принятие решения об избрании председательствующего на общем собрании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Устава;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Устава;</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Устава, проголосовавших по указанным вопросам в порядке, установленном Федеральным законом от 29 июля 2017 г. N 217-ФЗ.</w:t>
      </w:r>
    </w:p>
    <w:p w:rsidR="00A10AB8" w:rsidRDefault="00A10AB8"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Общее собрание членов товарищества может быть очередным или внеочередным.</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Очередное общее собрание членов товарищества созывается правлением товарищества по мере необходимости, но не реже чем один раз в год.</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Внеочередное общее собрание членов товарищества должно проводиться по требованию:</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правления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ревизионной комиссии (ревизора);</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членов товарищества в количестве более чем одна пятая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w:t>
      </w:r>
      <w:r w:rsidRPr="000C6EDB">
        <w:rPr>
          <w:rFonts w:ascii="Times New Roman" w:hAnsi="Times New Roman"/>
          <w:sz w:val="28"/>
          <w:szCs w:val="28"/>
        </w:rPr>
        <w:lastRenderedPageBreak/>
        <w:t>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13. Уведомление о проведении общего собрания членов товарищества не менее чем за две недели до дня его проведения: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размещается на сайте товарищества в информационно-телекоммуникационной сети "Интернет" (при его наличии);</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размещается на информационном щите, расположенном в границах территории садоводства или огородничества.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 определенному решением правления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22. По вопросам, указанным в пунктах 1, 2, 4 - 6, 10, 17, 21 - 23 части 1 настоящей статьи, проведение заочного голосования не допускается.</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24. Результаты очно-заочного голосования при принятии решений общим собранием членов товарищества определяются совокупностью:</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результатов голосования при очном обсуждении вопросов повестки общего собрания членов товарищества;</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26. Принятие решения общего собрания членов товарищества путем заочного голосования не предполагает очного обсуждения вопросов повестки такого </w:t>
      </w:r>
      <w:r w:rsidRPr="000C6EDB">
        <w:rPr>
          <w:rFonts w:ascii="Times New Roman" w:hAnsi="Times New Roman"/>
          <w:sz w:val="28"/>
          <w:szCs w:val="28"/>
        </w:rPr>
        <w:lastRenderedPageBreak/>
        <w:t>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Устава (в случае, если такие решения принимаются по вопросам, указанным в пунктах 4 - 6, 21 и 22 части 1 настоящей статьи).</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указываются: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0C6EDB" w:rsidRPr="000C6EDB" w:rsidRDefault="000C6EDB" w:rsidP="000C6EDB">
      <w:pPr>
        <w:spacing w:after="0" w:line="240" w:lineRule="auto"/>
        <w:jc w:val="both"/>
        <w:rPr>
          <w:rFonts w:ascii="Times New Roman" w:hAnsi="Times New Roman"/>
          <w:sz w:val="28"/>
          <w:szCs w:val="28"/>
        </w:rPr>
      </w:pPr>
    </w:p>
    <w:p w:rsidR="00F609C0" w:rsidRDefault="00F609C0"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Статья 14</w:t>
      </w:r>
      <w:r w:rsidR="000C6EDB" w:rsidRPr="00F609C0">
        <w:rPr>
          <w:rFonts w:ascii="Times New Roman" w:hAnsi="Times New Roman"/>
          <w:b/>
          <w:sz w:val="28"/>
          <w:szCs w:val="28"/>
        </w:rPr>
        <w:t xml:space="preserve">. </w:t>
      </w:r>
    </w:p>
    <w:p w:rsidR="000C6EDB" w:rsidRDefault="000C6EDB"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Правление товарищества</w:t>
      </w:r>
    </w:p>
    <w:p w:rsidR="00F609C0" w:rsidRPr="00F609C0" w:rsidRDefault="00F609C0" w:rsidP="00F609C0">
      <w:pPr>
        <w:spacing w:after="0" w:line="240" w:lineRule="auto"/>
        <w:jc w:val="center"/>
        <w:rPr>
          <w:rFonts w:ascii="Times New Roman" w:hAnsi="Times New Roman"/>
          <w:b/>
          <w:sz w:val="28"/>
          <w:szCs w:val="28"/>
        </w:rPr>
      </w:pPr>
    </w:p>
    <w:p w:rsidR="000C6EDB" w:rsidRPr="002A270F" w:rsidRDefault="000C6EDB" w:rsidP="002A270F">
      <w:pPr>
        <w:pStyle w:val="a3"/>
        <w:numPr>
          <w:ilvl w:val="0"/>
          <w:numId w:val="3"/>
        </w:numPr>
        <w:spacing w:after="0" w:line="240" w:lineRule="auto"/>
        <w:ind w:left="0" w:firstLine="0"/>
        <w:jc w:val="both"/>
        <w:rPr>
          <w:rFonts w:ascii="Times New Roman" w:hAnsi="Times New Roman"/>
          <w:sz w:val="28"/>
          <w:szCs w:val="28"/>
        </w:rPr>
      </w:pPr>
      <w:r w:rsidRPr="002A270F">
        <w:rPr>
          <w:rFonts w:ascii="Times New Roman" w:hAnsi="Times New Roman"/>
          <w:sz w:val="28"/>
          <w:szCs w:val="28"/>
        </w:rPr>
        <w:t>Правление товарищества подотчетно общему собранию членов товарищества.</w:t>
      </w:r>
    </w:p>
    <w:p w:rsidR="002A270F" w:rsidRPr="000C6EDB" w:rsidRDefault="002A270F"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Председатель товарищества является членом правления товарищества и его председателем.</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2A270F" w:rsidP="000C6EDB">
      <w:pPr>
        <w:spacing w:after="0" w:line="240" w:lineRule="auto"/>
        <w:jc w:val="both"/>
        <w:rPr>
          <w:rFonts w:ascii="Times New Roman" w:hAnsi="Times New Roman"/>
          <w:sz w:val="28"/>
          <w:szCs w:val="28"/>
        </w:rPr>
      </w:pPr>
      <w:r>
        <w:rPr>
          <w:rFonts w:ascii="Times New Roman" w:hAnsi="Times New Roman"/>
          <w:sz w:val="28"/>
          <w:szCs w:val="28"/>
        </w:rPr>
        <w:t xml:space="preserve">4. </w:t>
      </w:r>
      <w:r w:rsidR="000C6EDB" w:rsidRPr="000C6EDB">
        <w:rPr>
          <w:rFonts w:ascii="Times New Roman" w:hAnsi="Times New Roman"/>
          <w:sz w:val="28"/>
          <w:szCs w:val="28"/>
        </w:rPr>
        <w:t>Заседания правления товарищества созываются председателем товарищества по мере необходимости, но не реже одного раза в месяц.</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5. Заседание правления товарищества правомочно, если на нем присутствует не менее половины его членов.</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К полномочиям правления товарищества относятся: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выполнение решений общего собрания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w:t>
      </w:r>
      <w:r w:rsidR="002A270F">
        <w:rPr>
          <w:rFonts w:ascii="Times New Roman" w:hAnsi="Times New Roman"/>
          <w:sz w:val="28"/>
          <w:szCs w:val="28"/>
        </w:rPr>
        <w:t xml:space="preserve"> </w:t>
      </w:r>
      <w:r w:rsidRPr="000C6EDB">
        <w:rPr>
          <w:rFonts w:ascii="Times New Roman" w:hAnsi="Times New Roman"/>
          <w:sz w:val="28"/>
          <w:szCs w:val="28"/>
        </w:rPr>
        <w:t xml:space="preserve">принятие решения о проведении </w:t>
      </w:r>
      <w:r w:rsidR="00F609C0">
        <w:rPr>
          <w:rFonts w:ascii="Times New Roman" w:hAnsi="Times New Roman"/>
          <w:sz w:val="28"/>
          <w:szCs w:val="28"/>
        </w:rPr>
        <w:t xml:space="preserve">и месте проведения </w:t>
      </w:r>
      <w:r w:rsidRPr="000C6EDB">
        <w:rPr>
          <w:rFonts w:ascii="Times New Roman" w:hAnsi="Times New Roman"/>
          <w:sz w:val="28"/>
          <w:szCs w:val="28"/>
        </w:rPr>
        <w:t>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руководство текущей деятельностью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обеспечение исполнения обязательств по договорам, заключенным товариществом;</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11) обеспечение ведения делопроизводства в товариществе и содержание архива в товариществе;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12) контроль за своевременным внесением взносов, предусмотренных Федеральным законом от 29 июля 2017 г. N 217-ФЗ,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13) рассмотрение заявлений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Федеральным законом от 29 июля 2017 г. N 217-</w:t>
      </w:r>
      <w:r w:rsidR="00646B0E" w:rsidRPr="000C6EDB">
        <w:rPr>
          <w:rFonts w:ascii="Times New Roman" w:hAnsi="Times New Roman"/>
          <w:sz w:val="28"/>
          <w:szCs w:val="28"/>
        </w:rPr>
        <w:t>ФЗ и</w:t>
      </w:r>
      <w:r w:rsidRPr="000C6EDB">
        <w:rPr>
          <w:rFonts w:ascii="Times New Roman" w:hAnsi="Times New Roman"/>
          <w:sz w:val="28"/>
          <w:szCs w:val="28"/>
        </w:rPr>
        <w:t xml:space="preserve"> уставом товарищества к полномочиям иных органов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0C6EDB" w:rsidRPr="000C6EDB" w:rsidRDefault="000C6EDB" w:rsidP="000C6EDB">
      <w:pPr>
        <w:spacing w:after="0" w:line="240" w:lineRule="auto"/>
        <w:jc w:val="both"/>
        <w:rPr>
          <w:rFonts w:ascii="Times New Roman" w:hAnsi="Times New Roman"/>
          <w:sz w:val="28"/>
          <w:szCs w:val="28"/>
        </w:rPr>
      </w:pPr>
    </w:p>
    <w:p w:rsidR="00F609C0" w:rsidRDefault="00F609C0"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Статья 15</w:t>
      </w:r>
      <w:r w:rsidR="000C6EDB" w:rsidRPr="00F609C0">
        <w:rPr>
          <w:rFonts w:ascii="Times New Roman" w:hAnsi="Times New Roman"/>
          <w:b/>
          <w:sz w:val="28"/>
          <w:szCs w:val="28"/>
        </w:rPr>
        <w:t xml:space="preserve">. </w:t>
      </w:r>
    </w:p>
    <w:p w:rsidR="000C6EDB" w:rsidRDefault="000C6EDB"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Председатель товарищества</w:t>
      </w:r>
    </w:p>
    <w:p w:rsidR="00F609C0" w:rsidRPr="00F609C0" w:rsidRDefault="00F609C0" w:rsidP="00F609C0">
      <w:pPr>
        <w:spacing w:after="0" w:line="240" w:lineRule="auto"/>
        <w:jc w:val="center"/>
        <w:rPr>
          <w:rFonts w:ascii="Times New Roman" w:hAnsi="Times New Roman"/>
          <w:b/>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Председатель товарищества действует без доверенности от имени товарищества, в том числе: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председательствует на заседаниях правления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выдает доверенности без права передоверия;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8) рассматривает заявления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законом от 29 июля 2017 г. N 217-</w:t>
      </w:r>
      <w:r w:rsidR="00646B0E" w:rsidRPr="000C6EDB">
        <w:rPr>
          <w:rFonts w:ascii="Times New Roman" w:hAnsi="Times New Roman"/>
          <w:sz w:val="28"/>
          <w:szCs w:val="28"/>
        </w:rPr>
        <w:t>ФЗ и</w:t>
      </w:r>
      <w:r w:rsidRPr="000C6EDB">
        <w:rPr>
          <w:rFonts w:ascii="Times New Roman" w:hAnsi="Times New Roman"/>
          <w:sz w:val="28"/>
          <w:szCs w:val="28"/>
        </w:rPr>
        <w:t xml:space="preserve"> исполнение которых является полномочием иных органов товарищества.</w:t>
      </w:r>
    </w:p>
    <w:p w:rsidR="000C6EDB" w:rsidRPr="000C6EDB" w:rsidRDefault="000C6EDB" w:rsidP="000C6EDB">
      <w:pPr>
        <w:spacing w:after="0" w:line="240" w:lineRule="auto"/>
        <w:jc w:val="both"/>
        <w:rPr>
          <w:rFonts w:ascii="Times New Roman" w:hAnsi="Times New Roman"/>
          <w:sz w:val="28"/>
          <w:szCs w:val="28"/>
        </w:rPr>
      </w:pPr>
    </w:p>
    <w:p w:rsidR="00F609C0" w:rsidRDefault="00F609C0"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Статья 16</w:t>
      </w:r>
      <w:r w:rsidR="000C6EDB" w:rsidRPr="00F609C0">
        <w:rPr>
          <w:rFonts w:ascii="Times New Roman" w:hAnsi="Times New Roman"/>
          <w:b/>
          <w:sz w:val="28"/>
          <w:szCs w:val="28"/>
        </w:rPr>
        <w:t xml:space="preserve">. </w:t>
      </w:r>
    </w:p>
    <w:p w:rsidR="000C6EDB" w:rsidRDefault="000C6EDB"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Ревизионная комиссия (ревизор) товарищества</w:t>
      </w:r>
    </w:p>
    <w:p w:rsidR="00F609C0" w:rsidRPr="00F609C0" w:rsidRDefault="00F609C0" w:rsidP="00F609C0">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Ревизионная комиссия (ревизор) подотчетна общему собранию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Ревизионная комиссия (ревизор) товарищества обязана: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сообщать общему собранию членов товарищества обо всех выявленных нарушениях в деятельности органов товарищества;</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осуществлять проверку своевременного рассмотрения правлением товарищества или его председателем заявлений членов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Органы товарищества обязаны по запросу ревизионной комиссии (ревизора) предоставлять заверенные копии документов товарищества.</w:t>
      </w:r>
    </w:p>
    <w:p w:rsidR="00FA2329" w:rsidRDefault="00FA2329" w:rsidP="00F609C0">
      <w:pPr>
        <w:spacing w:after="0" w:line="240" w:lineRule="auto"/>
        <w:jc w:val="center"/>
        <w:rPr>
          <w:rFonts w:ascii="Times New Roman" w:hAnsi="Times New Roman"/>
          <w:b/>
          <w:sz w:val="28"/>
          <w:szCs w:val="28"/>
        </w:rPr>
      </w:pPr>
    </w:p>
    <w:p w:rsidR="00641D87" w:rsidRDefault="00641D87" w:rsidP="00F609C0">
      <w:pPr>
        <w:spacing w:after="0" w:line="240" w:lineRule="auto"/>
        <w:jc w:val="center"/>
        <w:rPr>
          <w:rFonts w:ascii="Times New Roman" w:hAnsi="Times New Roman"/>
          <w:b/>
          <w:sz w:val="28"/>
          <w:szCs w:val="28"/>
        </w:rPr>
      </w:pPr>
    </w:p>
    <w:p w:rsidR="00641D87" w:rsidRDefault="00641D87" w:rsidP="00F609C0">
      <w:pPr>
        <w:spacing w:after="0" w:line="240" w:lineRule="auto"/>
        <w:jc w:val="center"/>
        <w:rPr>
          <w:rFonts w:ascii="Times New Roman" w:hAnsi="Times New Roman"/>
          <w:b/>
          <w:sz w:val="28"/>
          <w:szCs w:val="28"/>
        </w:rPr>
      </w:pPr>
    </w:p>
    <w:p w:rsidR="00F609C0" w:rsidRDefault="00F609C0"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lastRenderedPageBreak/>
        <w:t>Статья 17</w:t>
      </w:r>
      <w:r w:rsidR="000C6EDB" w:rsidRPr="00F609C0">
        <w:rPr>
          <w:rFonts w:ascii="Times New Roman" w:hAnsi="Times New Roman"/>
          <w:b/>
          <w:sz w:val="28"/>
          <w:szCs w:val="28"/>
        </w:rPr>
        <w:t xml:space="preserve">. </w:t>
      </w:r>
    </w:p>
    <w:p w:rsidR="000C6EDB" w:rsidRDefault="000C6EDB" w:rsidP="00F609C0">
      <w:pPr>
        <w:spacing w:after="0" w:line="240" w:lineRule="auto"/>
        <w:jc w:val="center"/>
        <w:rPr>
          <w:rFonts w:ascii="Times New Roman" w:hAnsi="Times New Roman"/>
          <w:b/>
          <w:sz w:val="28"/>
          <w:szCs w:val="28"/>
        </w:rPr>
      </w:pPr>
      <w:r w:rsidRPr="00F609C0">
        <w:rPr>
          <w:rFonts w:ascii="Times New Roman" w:hAnsi="Times New Roman"/>
          <w:b/>
          <w:sz w:val="28"/>
          <w:szCs w:val="28"/>
        </w:rPr>
        <w:t>Ведение делопроизводства в товариществе</w:t>
      </w:r>
    </w:p>
    <w:p w:rsidR="00F609C0" w:rsidRPr="00F609C0" w:rsidRDefault="00F609C0" w:rsidP="00F609C0">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Протоколы заседаний правления товарищества подписывает председатель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Документы, составленные ревизионной комиссией (ревизором), подписываются членами ревизионной комиссии (ревизором)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Протоколы, указанные в частях 2 и 3 настоящей статьи, заверяются печатью товарищества.</w:t>
      </w:r>
    </w:p>
    <w:p w:rsidR="00F609C0" w:rsidRPr="000C6EDB" w:rsidRDefault="00F609C0"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Протоколы, указанные в частях 2 и 3 настоящей статьи, а также иные документы товарищества хранятся в его делах не менее сорока девяти лет.</w:t>
      </w:r>
    </w:p>
    <w:p w:rsidR="00F609C0" w:rsidRPr="000C6EDB" w:rsidRDefault="00F609C0"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p>
    <w:p w:rsidR="00D248D6" w:rsidRPr="00160EE1" w:rsidRDefault="00D248D6" w:rsidP="00D248D6">
      <w:pPr>
        <w:spacing w:after="0" w:line="240" w:lineRule="auto"/>
        <w:jc w:val="center"/>
        <w:rPr>
          <w:rFonts w:ascii="Times New Roman" w:hAnsi="Times New Roman"/>
          <w:b/>
          <w:sz w:val="40"/>
          <w:szCs w:val="40"/>
        </w:rPr>
      </w:pPr>
      <w:r w:rsidRPr="00160EE1">
        <w:rPr>
          <w:rFonts w:ascii="Times New Roman" w:hAnsi="Times New Roman"/>
          <w:b/>
          <w:sz w:val="40"/>
          <w:szCs w:val="40"/>
        </w:rPr>
        <w:t>Глава 5.</w:t>
      </w:r>
    </w:p>
    <w:p w:rsidR="00D248D6" w:rsidRDefault="00D248D6" w:rsidP="00D248D6">
      <w:pPr>
        <w:spacing w:after="0" w:line="240" w:lineRule="auto"/>
        <w:jc w:val="center"/>
        <w:rPr>
          <w:rFonts w:ascii="Times New Roman" w:hAnsi="Times New Roman"/>
          <w:b/>
          <w:sz w:val="40"/>
          <w:szCs w:val="40"/>
        </w:rPr>
      </w:pPr>
      <w:r w:rsidRPr="00160EE1">
        <w:rPr>
          <w:rFonts w:ascii="Times New Roman" w:hAnsi="Times New Roman"/>
          <w:b/>
          <w:sz w:val="40"/>
          <w:szCs w:val="40"/>
        </w:rPr>
        <w:t xml:space="preserve"> Организация застройки территории товарищества</w:t>
      </w:r>
      <w:r w:rsidR="006A1536">
        <w:rPr>
          <w:rFonts w:ascii="Times New Roman" w:hAnsi="Times New Roman"/>
          <w:b/>
          <w:sz w:val="40"/>
          <w:szCs w:val="40"/>
        </w:rPr>
        <w:t>.</w:t>
      </w:r>
    </w:p>
    <w:p w:rsidR="006A1536" w:rsidRPr="006A1536" w:rsidRDefault="006A1536" w:rsidP="00D248D6">
      <w:pPr>
        <w:spacing w:after="0" w:line="240" w:lineRule="auto"/>
        <w:jc w:val="center"/>
        <w:rPr>
          <w:rFonts w:ascii="Times New Roman" w:hAnsi="Times New Roman"/>
          <w:b/>
          <w:sz w:val="28"/>
          <w:szCs w:val="28"/>
        </w:rPr>
      </w:pPr>
      <w:r>
        <w:rPr>
          <w:rFonts w:ascii="Times New Roman" w:hAnsi="Times New Roman"/>
          <w:b/>
          <w:sz w:val="28"/>
          <w:szCs w:val="28"/>
        </w:rPr>
        <w:t xml:space="preserve">Статья 18 </w:t>
      </w:r>
    </w:p>
    <w:p w:rsidR="000C6EDB" w:rsidRPr="00474C49" w:rsidRDefault="000C6EDB" w:rsidP="000C6EDB">
      <w:pPr>
        <w:spacing w:after="0" w:line="240" w:lineRule="auto"/>
        <w:jc w:val="both"/>
        <w:rPr>
          <w:rFonts w:ascii="Times New Roman" w:hAnsi="Times New Roman"/>
          <w:sz w:val="28"/>
          <w:szCs w:val="28"/>
          <w:highlight w:val="yellow"/>
        </w:rPr>
      </w:pPr>
    </w:p>
    <w:p w:rsidR="00160EE1" w:rsidRPr="00376FDB" w:rsidRDefault="00160EE1" w:rsidP="00160EE1">
      <w:pPr>
        <w:autoSpaceDE w:val="0"/>
        <w:autoSpaceDN w:val="0"/>
        <w:adjustRightInd w:val="0"/>
        <w:spacing w:after="0" w:line="240" w:lineRule="auto"/>
        <w:jc w:val="both"/>
        <w:rPr>
          <w:rFonts w:ascii="Times New Roman" w:hAnsi="Times New Roman"/>
          <w:sz w:val="28"/>
          <w:szCs w:val="28"/>
          <w:lang w:eastAsia="ru-RU"/>
        </w:rPr>
      </w:pPr>
      <w:r w:rsidRPr="00376FDB">
        <w:rPr>
          <w:rFonts w:ascii="Times New Roman" w:hAnsi="Times New Roman"/>
          <w:sz w:val="28"/>
          <w:szCs w:val="28"/>
          <w:lang w:eastAsia="ru-RU"/>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8" w:history="1">
        <w:r w:rsidRPr="00376FDB">
          <w:rPr>
            <w:rFonts w:ascii="Times New Roman" w:hAnsi="Times New Roman"/>
            <w:sz w:val="28"/>
            <w:szCs w:val="28"/>
            <w:lang w:eastAsia="ru-RU"/>
          </w:rPr>
          <w:t>пункте 39 статьи 1</w:t>
        </w:r>
      </w:hyperlink>
      <w:r w:rsidRPr="00376FDB">
        <w:rPr>
          <w:rFonts w:ascii="Times New Roman" w:hAnsi="Times New Roman"/>
          <w:sz w:val="28"/>
          <w:szCs w:val="28"/>
          <w:lang w:eastAsia="ru-RU"/>
        </w:rPr>
        <w:t xml:space="preserve"> Градостроительного кодекса Российской Федерации.</w:t>
      </w:r>
    </w:p>
    <w:p w:rsidR="00160EE1" w:rsidRPr="00376FDB" w:rsidRDefault="00160EE1" w:rsidP="00160EE1">
      <w:pPr>
        <w:autoSpaceDE w:val="0"/>
        <w:autoSpaceDN w:val="0"/>
        <w:adjustRightInd w:val="0"/>
        <w:spacing w:before="280" w:after="0" w:line="240" w:lineRule="auto"/>
        <w:jc w:val="both"/>
        <w:rPr>
          <w:rFonts w:ascii="Times New Roman" w:hAnsi="Times New Roman"/>
          <w:sz w:val="28"/>
          <w:szCs w:val="28"/>
          <w:lang w:eastAsia="ru-RU"/>
        </w:rPr>
      </w:pPr>
      <w:r w:rsidRPr="00376FDB">
        <w:rPr>
          <w:rFonts w:ascii="Times New Roman" w:hAnsi="Times New Roman"/>
          <w:sz w:val="28"/>
          <w:szCs w:val="28"/>
          <w:lang w:eastAsia="ru-RU"/>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160EE1" w:rsidRPr="00376FDB" w:rsidRDefault="00160EE1" w:rsidP="00160EE1">
      <w:pPr>
        <w:autoSpaceDE w:val="0"/>
        <w:autoSpaceDN w:val="0"/>
        <w:adjustRightInd w:val="0"/>
        <w:spacing w:before="280" w:after="0" w:line="240" w:lineRule="auto"/>
        <w:jc w:val="both"/>
        <w:rPr>
          <w:rFonts w:ascii="Times New Roman" w:hAnsi="Times New Roman"/>
          <w:sz w:val="28"/>
          <w:szCs w:val="28"/>
          <w:lang w:eastAsia="ru-RU"/>
        </w:rPr>
      </w:pPr>
      <w:r w:rsidRPr="00376FDB">
        <w:rPr>
          <w:rFonts w:ascii="Times New Roman" w:hAnsi="Times New Roman"/>
          <w:sz w:val="28"/>
          <w:szCs w:val="28"/>
          <w:lang w:eastAsia="ru-RU"/>
        </w:rPr>
        <w:lastRenderedPageBreak/>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160EE1" w:rsidRDefault="00160EE1" w:rsidP="00160EE1">
      <w:pPr>
        <w:autoSpaceDE w:val="0"/>
        <w:autoSpaceDN w:val="0"/>
        <w:adjustRightInd w:val="0"/>
        <w:spacing w:before="280" w:after="0" w:line="240" w:lineRule="auto"/>
        <w:jc w:val="both"/>
        <w:rPr>
          <w:rFonts w:ascii="Times New Roman" w:hAnsi="Times New Roman"/>
          <w:sz w:val="28"/>
          <w:szCs w:val="28"/>
          <w:lang w:eastAsia="ru-RU"/>
        </w:rPr>
      </w:pPr>
      <w:r w:rsidRPr="00376FDB">
        <w:rPr>
          <w:rFonts w:ascii="Times New Roman" w:hAnsi="Times New Roman"/>
          <w:sz w:val="28"/>
          <w:szCs w:val="28"/>
          <w:lang w:eastAsia="ru-RU"/>
        </w:rPr>
        <w:t xml:space="preserve">4. Подготовка к строительству </w:t>
      </w:r>
      <w:r w:rsidR="00A355F6" w:rsidRPr="00376FDB">
        <w:rPr>
          <w:rFonts w:ascii="Times New Roman" w:hAnsi="Times New Roman"/>
          <w:sz w:val="28"/>
          <w:szCs w:val="28"/>
          <w:lang w:eastAsia="ru-RU"/>
        </w:rPr>
        <w:t>капитального сооружения и само строительство происходит в соответствии с Внутренним распорядком СНТ.</w:t>
      </w:r>
    </w:p>
    <w:p w:rsidR="00D248D6" w:rsidRPr="00474C49" w:rsidRDefault="00D248D6" w:rsidP="000C6EDB">
      <w:pPr>
        <w:spacing w:after="0" w:line="240" w:lineRule="auto"/>
        <w:jc w:val="both"/>
        <w:rPr>
          <w:rFonts w:ascii="Times New Roman" w:hAnsi="Times New Roman"/>
          <w:sz w:val="28"/>
          <w:szCs w:val="28"/>
          <w:highlight w:val="yellow"/>
        </w:rPr>
      </w:pPr>
    </w:p>
    <w:p w:rsidR="000C6EDB" w:rsidRPr="00160EE1" w:rsidRDefault="000C6EDB" w:rsidP="000C6EDB">
      <w:pPr>
        <w:spacing w:after="0" w:line="240" w:lineRule="auto"/>
        <w:jc w:val="both"/>
        <w:rPr>
          <w:rFonts w:ascii="Times New Roman" w:hAnsi="Times New Roman"/>
          <w:sz w:val="28"/>
          <w:szCs w:val="28"/>
        </w:rPr>
      </w:pPr>
      <w:r w:rsidRPr="00160EE1">
        <w:rPr>
          <w:rFonts w:ascii="Times New Roman" w:hAnsi="Times New Roman"/>
          <w:sz w:val="28"/>
          <w:szCs w:val="28"/>
        </w:rPr>
        <w:t>5. Контроль за соблюдением требований к возведению строений и сооружений производят Правление Товарищества, а также сотрудники государственных органов и органов местного самоуправления.</w:t>
      </w:r>
    </w:p>
    <w:p w:rsidR="00D248D6" w:rsidRPr="00160EE1" w:rsidRDefault="00D248D6" w:rsidP="000C6EDB">
      <w:pPr>
        <w:spacing w:after="0" w:line="240" w:lineRule="auto"/>
        <w:jc w:val="both"/>
        <w:rPr>
          <w:rFonts w:ascii="Times New Roman" w:hAnsi="Times New Roman"/>
          <w:sz w:val="28"/>
          <w:szCs w:val="28"/>
        </w:rPr>
      </w:pPr>
    </w:p>
    <w:p w:rsidR="000C6EDB" w:rsidRPr="00160EE1" w:rsidRDefault="000C6EDB" w:rsidP="000C6EDB">
      <w:pPr>
        <w:spacing w:after="0" w:line="240" w:lineRule="auto"/>
        <w:jc w:val="both"/>
        <w:rPr>
          <w:rFonts w:ascii="Times New Roman" w:hAnsi="Times New Roman"/>
          <w:sz w:val="28"/>
          <w:szCs w:val="28"/>
        </w:rPr>
      </w:pPr>
      <w:r w:rsidRPr="00160EE1">
        <w:rPr>
          <w:rFonts w:ascii="Times New Roman" w:hAnsi="Times New Roman"/>
          <w:sz w:val="28"/>
          <w:szCs w:val="28"/>
        </w:rPr>
        <w:t>6. Нарушение требований Проекта организации и застройки территории является основанием для привлечения Товарищества или его членов, допустивших нарушения, к ответственности в соответствии с законодательством.</w:t>
      </w:r>
    </w:p>
    <w:p w:rsidR="00D248D6" w:rsidRPr="00160EE1" w:rsidRDefault="00D248D6"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160EE1">
        <w:rPr>
          <w:rFonts w:ascii="Times New Roman" w:hAnsi="Times New Roman"/>
          <w:sz w:val="28"/>
          <w:szCs w:val="28"/>
        </w:rPr>
        <w:t>7. Территория Товарищества ограждается общим забором. Нарушение целостности общего забора недопустимо. Возможно, по согласованию с Правлением СНТ, временное обустройство заезда на участок, расположенного вдоль общего забора, на период завоза стройматериалов для строительства, с последующим восстановлением целостности общего забора. Ограждения индивидуальных садовых участков с целью минимального затенения соседних участков должны быть, как правило, сетчатыми или пропускающим солнечный свет, если нет иной письменной договоренности между владельцами соседних индивидуальных участков. Допускается устройство глухих заборов со стороны улиц и проездов.</w:t>
      </w:r>
    </w:p>
    <w:p w:rsidR="000C6EDB" w:rsidRDefault="000C6EDB" w:rsidP="000C6EDB">
      <w:pPr>
        <w:spacing w:after="0" w:line="240" w:lineRule="auto"/>
        <w:jc w:val="both"/>
        <w:rPr>
          <w:rFonts w:ascii="Times New Roman" w:hAnsi="Times New Roman"/>
          <w:sz w:val="28"/>
          <w:szCs w:val="28"/>
        </w:rPr>
      </w:pPr>
    </w:p>
    <w:p w:rsidR="00D248D6" w:rsidRPr="003036A4" w:rsidRDefault="00D248D6" w:rsidP="00D248D6">
      <w:pPr>
        <w:spacing w:after="0" w:line="240" w:lineRule="auto"/>
        <w:jc w:val="center"/>
        <w:rPr>
          <w:rFonts w:ascii="Times New Roman" w:hAnsi="Times New Roman"/>
          <w:b/>
          <w:sz w:val="40"/>
          <w:szCs w:val="40"/>
        </w:rPr>
      </w:pPr>
      <w:r w:rsidRPr="003036A4">
        <w:rPr>
          <w:rFonts w:ascii="Times New Roman" w:hAnsi="Times New Roman"/>
          <w:b/>
          <w:sz w:val="40"/>
          <w:szCs w:val="40"/>
        </w:rPr>
        <w:t>Глава 6.</w:t>
      </w:r>
    </w:p>
    <w:p w:rsidR="00D248D6" w:rsidRDefault="00D248D6" w:rsidP="00D248D6">
      <w:pPr>
        <w:spacing w:after="0" w:line="240" w:lineRule="auto"/>
        <w:jc w:val="center"/>
        <w:rPr>
          <w:rFonts w:ascii="Times New Roman" w:hAnsi="Times New Roman"/>
          <w:b/>
          <w:sz w:val="40"/>
          <w:szCs w:val="40"/>
        </w:rPr>
      </w:pPr>
      <w:r w:rsidRPr="003036A4">
        <w:rPr>
          <w:rFonts w:ascii="Times New Roman" w:hAnsi="Times New Roman"/>
          <w:b/>
          <w:sz w:val="40"/>
          <w:szCs w:val="40"/>
        </w:rPr>
        <w:t xml:space="preserve"> Организация охраны территории товарищества</w:t>
      </w:r>
    </w:p>
    <w:p w:rsidR="006A1536" w:rsidRPr="006A1536" w:rsidRDefault="006A1536" w:rsidP="00D248D6">
      <w:pPr>
        <w:spacing w:after="0" w:line="240" w:lineRule="auto"/>
        <w:jc w:val="center"/>
        <w:rPr>
          <w:rFonts w:ascii="Times New Roman" w:hAnsi="Times New Roman"/>
          <w:b/>
          <w:sz w:val="28"/>
          <w:szCs w:val="28"/>
        </w:rPr>
      </w:pPr>
      <w:r>
        <w:rPr>
          <w:rFonts w:ascii="Times New Roman" w:hAnsi="Times New Roman"/>
          <w:b/>
          <w:sz w:val="28"/>
          <w:szCs w:val="28"/>
        </w:rPr>
        <w:t>Статья 19</w:t>
      </w:r>
    </w:p>
    <w:p w:rsidR="000C6EDB" w:rsidRPr="000C6EDB" w:rsidRDefault="000C6EDB" w:rsidP="000C6EDB">
      <w:pPr>
        <w:spacing w:after="0" w:line="240" w:lineRule="auto"/>
        <w:jc w:val="both"/>
        <w:rPr>
          <w:rFonts w:ascii="Times New Roman" w:hAnsi="Times New Roman"/>
          <w:sz w:val="28"/>
          <w:szCs w:val="28"/>
        </w:rPr>
      </w:pPr>
    </w:p>
    <w:p w:rsidR="00376FDB" w:rsidRPr="00376FDB" w:rsidRDefault="00376FDB" w:rsidP="003036A4">
      <w:pPr>
        <w:pStyle w:val="a3"/>
        <w:numPr>
          <w:ilvl w:val="0"/>
          <w:numId w:val="4"/>
        </w:numPr>
        <w:spacing w:after="0" w:line="240" w:lineRule="auto"/>
        <w:ind w:left="0" w:firstLine="0"/>
        <w:jc w:val="both"/>
        <w:rPr>
          <w:rFonts w:ascii="Times New Roman" w:hAnsi="Times New Roman"/>
          <w:sz w:val="28"/>
          <w:szCs w:val="28"/>
        </w:rPr>
      </w:pPr>
      <w:r w:rsidRPr="00376FDB">
        <w:rPr>
          <w:rFonts w:ascii="Times New Roman" w:hAnsi="Times New Roman"/>
          <w:sz w:val="28"/>
          <w:szCs w:val="28"/>
        </w:rPr>
        <w:t>Территория Товарищества находится под круглосуточной охраной, которую осуществляет либо частное охранное предприятие по договору, либо штатный состав сторожей Товарищества.</w:t>
      </w:r>
    </w:p>
    <w:p w:rsidR="00376FDB" w:rsidRDefault="00376FDB" w:rsidP="000C6EDB">
      <w:pPr>
        <w:spacing w:after="0" w:line="240" w:lineRule="auto"/>
        <w:jc w:val="both"/>
        <w:rPr>
          <w:rFonts w:ascii="Times New Roman" w:hAnsi="Times New Roman"/>
          <w:sz w:val="28"/>
          <w:szCs w:val="28"/>
        </w:rPr>
      </w:pPr>
    </w:p>
    <w:p w:rsidR="00376FDB" w:rsidRPr="00376FDB" w:rsidRDefault="00376FDB" w:rsidP="003036A4">
      <w:pPr>
        <w:pStyle w:val="a3"/>
        <w:numPr>
          <w:ilvl w:val="0"/>
          <w:numId w:val="4"/>
        </w:numPr>
        <w:spacing w:after="0" w:line="240" w:lineRule="auto"/>
        <w:ind w:left="0" w:firstLine="0"/>
        <w:jc w:val="both"/>
        <w:rPr>
          <w:rFonts w:ascii="Times New Roman" w:hAnsi="Times New Roman"/>
          <w:sz w:val="28"/>
          <w:szCs w:val="28"/>
        </w:rPr>
      </w:pPr>
      <w:r w:rsidRPr="00376FDB">
        <w:rPr>
          <w:rFonts w:ascii="Times New Roman" w:hAnsi="Times New Roman"/>
          <w:sz w:val="28"/>
          <w:szCs w:val="28"/>
        </w:rPr>
        <w:t>Решение об осуществлении охранной деятельности на территории СНТ принимается общим собранием Товарищества.</w:t>
      </w:r>
    </w:p>
    <w:p w:rsidR="00376FDB" w:rsidRDefault="00376FDB" w:rsidP="000C6EDB">
      <w:pPr>
        <w:spacing w:after="0" w:line="240" w:lineRule="auto"/>
        <w:jc w:val="both"/>
        <w:rPr>
          <w:rFonts w:ascii="Times New Roman" w:hAnsi="Times New Roman"/>
          <w:sz w:val="28"/>
          <w:szCs w:val="28"/>
        </w:rPr>
      </w:pPr>
    </w:p>
    <w:p w:rsidR="000C6EDB" w:rsidRDefault="00376FDB" w:rsidP="000C6EDB">
      <w:pPr>
        <w:spacing w:after="0" w:line="240" w:lineRule="auto"/>
        <w:jc w:val="both"/>
        <w:rPr>
          <w:rFonts w:ascii="Times New Roman" w:hAnsi="Times New Roman"/>
          <w:sz w:val="28"/>
          <w:szCs w:val="28"/>
        </w:rPr>
      </w:pPr>
      <w:r>
        <w:rPr>
          <w:rFonts w:ascii="Times New Roman" w:hAnsi="Times New Roman"/>
          <w:sz w:val="28"/>
          <w:szCs w:val="28"/>
        </w:rPr>
        <w:t>3</w:t>
      </w:r>
      <w:r w:rsidR="00D248D6">
        <w:rPr>
          <w:rFonts w:ascii="Times New Roman" w:hAnsi="Times New Roman"/>
          <w:sz w:val="28"/>
          <w:szCs w:val="28"/>
        </w:rPr>
        <w:t>.</w:t>
      </w:r>
      <w:r w:rsidR="000C6EDB" w:rsidRPr="000C6EDB">
        <w:rPr>
          <w:rFonts w:ascii="Times New Roman" w:hAnsi="Times New Roman"/>
          <w:sz w:val="28"/>
          <w:szCs w:val="28"/>
        </w:rPr>
        <w:t xml:space="preserve"> Территория товарищества по периметру ограждена забором. Въезд и проход на территорию товарищества осуществляется через проходные по предъявлению пропуска или разрешению администрации Товарищества. Пропуск на территорию товарищества осуществляют сотрудники охраны.</w:t>
      </w:r>
    </w:p>
    <w:p w:rsidR="00D248D6" w:rsidRPr="000C6EDB" w:rsidRDefault="00D248D6" w:rsidP="000C6EDB">
      <w:pPr>
        <w:spacing w:after="0" w:line="240" w:lineRule="auto"/>
        <w:jc w:val="both"/>
        <w:rPr>
          <w:rFonts w:ascii="Times New Roman" w:hAnsi="Times New Roman"/>
          <w:sz w:val="28"/>
          <w:szCs w:val="28"/>
        </w:rPr>
      </w:pPr>
    </w:p>
    <w:p w:rsidR="000C6EDB" w:rsidRDefault="00376FDB" w:rsidP="000C6EDB">
      <w:pPr>
        <w:spacing w:after="0" w:line="240" w:lineRule="auto"/>
        <w:jc w:val="both"/>
        <w:rPr>
          <w:rFonts w:ascii="Times New Roman" w:hAnsi="Times New Roman"/>
          <w:sz w:val="28"/>
          <w:szCs w:val="28"/>
        </w:rPr>
      </w:pPr>
      <w:r>
        <w:rPr>
          <w:rFonts w:ascii="Times New Roman" w:hAnsi="Times New Roman"/>
          <w:sz w:val="28"/>
          <w:szCs w:val="28"/>
        </w:rPr>
        <w:t>4</w:t>
      </w:r>
      <w:r w:rsidR="000C6EDB" w:rsidRPr="000C6EDB">
        <w:rPr>
          <w:rFonts w:ascii="Times New Roman" w:hAnsi="Times New Roman"/>
          <w:sz w:val="28"/>
          <w:szCs w:val="28"/>
        </w:rPr>
        <w:t xml:space="preserve">. Сотрудники охраны в течении дежурных суток периодически проводят обход улиц с целью выявления посторонних лиц, проникших на территорию товарищества, предотвращения хищений на садовых участках и объектах </w:t>
      </w:r>
      <w:r w:rsidR="000C6EDB" w:rsidRPr="000C6EDB">
        <w:rPr>
          <w:rFonts w:ascii="Times New Roman" w:hAnsi="Times New Roman"/>
          <w:sz w:val="28"/>
          <w:szCs w:val="28"/>
        </w:rPr>
        <w:lastRenderedPageBreak/>
        <w:t>общего пользования (инфраструктуры), соблюдения садоводами и другими гражданами правил внутреннего распорядка товарищества.</w:t>
      </w:r>
    </w:p>
    <w:p w:rsidR="00D248D6" w:rsidRPr="000C6EDB" w:rsidRDefault="00D248D6" w:rsidP="000C6EDB">
      <w:pPr>
        <w:spacing w:after="0" w:line="240" w:lineRule="auto"/>
        <w:jc w:val="both"/>
        <w:rPr>
          <w:rFonts w:ascii="Times New Roman" w:hAnsi="Times New Roman"/>
          <w:sz w:val="28"/>
          <w:szCs w:val="28"/>
        </w:rPr>
      </w:pPr>
    </w:p>
    <w:p w:rsidR="000C6EDB" w:rsidRDefault="006A1536" w:rsidP="000C6EDB">
      <w:pPr>
        <w:spacing w:after="0" w:line="240" w:lineRule="auto"/>
        <w:jc w:val="both"/>
        <w:rPr>
          <w:rFonts w:ascii="Times New Roman" w:hAnsi="Times New Roman"/>
          <w:sz w:val="28"/>
          <w:szCs w:val="28"/>
        </w:rPr>
      </w:pPr>
      <w:r>
        <w:rPr>
          <w:rFonts w:ascii="Times New Roman" w:hAnsi="Times New Roman"/>
          <w:sz w:val="28"/>
          <w:szCs w:val="28"/>
        </w:rPr>
        <w:t>5</w:t>
      </w:r>
      <w:r w:rsidR="000C6EDB" w:rsidRPr="000C6EDB">
        <w:rPr>
          <w:rFonts w:ascii="Times New Roman" w:hAnsi="Times New Roman"/>
          <w:sz w:val="28"/>
          <w:szCs w:val="28"/>
        </w:rPr>
        <w:t>. Служба охраны не несёт материальную ответственность за садовые участки и материальные ценности садоводов.</w:t>
      </w:r>
    </w:p>
    <w:p w:rsidR="00FA2329" w:rsidRPr="00641D87" w:rsidRDefault="00FA2329" w:rsidP="00E45362">
      <w:pPr>
        <w:spacing w:after="0" w:line="240" w:lineRule="auto"/>
        <w:jc w:val="center"/>
        <w:rPr>
          <w:rFonts w:ascii="Times New Roman" w:hAnsi="Times New Roman"/>
          <w:b/>
          <w:sz w:val="24"/>
          <w:szCs w:val="24"/>
        </w:rPr>
      </w:pPr>
    </w:p>
    <w:p w:rsidR="00E45362" w:rsidRDefault="00E45362" w:rsidP="00E45362">
      <w:pPr>
        <w:spacing w:after="0" w:line="240" w:lineRule="auto"/>
        <w:jc w:val="center"/>
        <w:rPr>
          <w:rFonts w:ascii="Times New Roman" w:hAnsi="Times New Roman"/>
          <w:b/>
          <w:sz w:val="40"/>
          <w:szCs w:val="40"/>
        </w:rPr>
      </w:pPr>
      <w:r w:rsidRPr="00E45362">
        <w:rPr>
          <w:rFonts w:ascii="Times New Roman" w:hAnsi="Times New Roman"/>
          <w:b/>
          <w:sz w:val="40"/>
          <w:szCs w:val="40"/>
        </w:rPr>
        <w:t>Глава 7</w:t>
      </w:r>
      <w:r w:rsidR="000C6EDB" w:rsidRPr="00E45362">
        <w:rPr>
          <w:rFonts w:ascii="Times New Roman" w:hAnsi="Times New Roman"/>
          <w:b/>
          <w:sz w:val="40"/>
          <w:szCs w:val="40"/>
        </w:rPr>
        <w:t xml:space="preserve">. </w:t>
      </w:r>
    </w:p>
    <w:p w:rsidR="000C6EDB" w:rsidRPr="00E45362" w:rsidRDefault="000C6EDB" w:rsidP="00E45362">
      <w:pPr>
        <w:spacing w:after="0" w:line="240" w:lineRule="auto"/>
        <w:jc w:val="center"/>
        <w:rPr>
          <w:rFonts w:ascii="Times New Roman" w:hAnsi="Times New Roman"/>
          <w:b/>
          <w:sz w:val="40"/>
          <w:szCs w:val="40"/>
        </w:rPr>
      </w:pPr>
      <w:r w:rsidRPr="00E45362">
        <w:rPr>
          <w:rFonts w:ascii="Times New Roman" w:hAnsi="Times New Roman"/>
          <w:b/>
          <w:sz w:val="40"/>
          <w:szCs w:val="40"/>
        </w:rPr>
        <w:t>Имущество общего пользования</w:t>
      </w:r>
    </w:p>
    <w:p w:rsidR="00E45362" w:rsidRDefault="00E45362" w:rsidP="00E45362">
      <w:pPr>
        <w:spacing w:after="0" w:line="240" w:lineRule="auto"/>
        <w:jc w:val="center"/>
        <w:rPr>
          <w:rFonts w:ascii="Times New Roman" w:hAnsi="Times New Roman"/>
          <w:b/>
          <w:sz w:val="28"/>
          <w:szCs w:val="28"/>
        </w:rPr>
      </w:pPr>
      <w:r>
        <w:rPr>
          <w:rFonts w:ascii="Times New Roman" w:hAnsi="Times New Roman"/>
          <w:b/>
          <w:sz w:val="28"/>
          <w:szCs w:val="28"/>
        </w:rPr>
        <w:t xml:space="preserve">Статья </w:t>
      </w:r>
      <w:r w:rsidR="006A1536">
        <w:rPr>
          <w:rFonts w:ascii="Times New Roman" w:hAnsi="Times New Roman"/>
          <w:b/>
          <w:sz w:val="28"/>
          <w:szCs w:val="28"/>
        </w:rPr>
        <w:t>20</w:t>
      </w:r>
      <w:r w:rsidR="000C6EDB" w:rsidRPr="00E45362">
        <w:rPr>
          <w:rFonts w:ascii="Times New Roman" w:hAnsi="Times New Roman"/>
          <w:b/>
          <w:sz w:val="28"/>
          <w:szCs w:val="28"/>
        </w:rPr>
        <w:t xml:space="preserve">. </w:t>
      </w:r>
    </w:p>
    <w:p w:rsidR="000C6EDB" w:rsidRDefault="000C6EDB" w:rsidP="00E45362">
      <w:pPr>
        <w:spacing w:after="0" w:line="240" w:lineRule="auto"/>
        <w:jc w:val="center"/>
        <w:rPr>
          <w:rFonts w:ascii="Times New Roman" w:hAnsi="Times New Roman"/>
          <w:b/>
          <w:sz w:val="28"/>
          <w:szCs w:val="28"/>
        </w:rPr>
      </w:pPr>
      <w:r w:rsidRPr="00E45362">
        <w:rPr>
          <w:rFonts w:ascii="Times New Roman" w:hAnsi="Times New Roman"/>
          <w:b/>
          <w:sz w:val="28"/>
          <w:szCs w:val="28"/>
        </w:rPr>
        <w:t>Имущество общего пользования, образование земельных участков общего назначения</w:t>
      </w:r>
    </w:p>
    <w:p w:rsidR="00E45362" w:rsidRPr="00E45362" w:rsidRDefault="00E45362" w:rsidP="00E45362">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Образование земельных участков общего назначения осуществляется в соответствии с утвержденным проектом межевания территории.</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2. Управление имуществом общего пользования в границах территории </w:t>
      </w:r>
      <w:r w:rsidR="00646B0E" w:rsidRPr="000C6EDB">
        <w:rPr>
          <w:rFonts w:ascii="Times New Roman" w:hAnsi="Times New Roman"/>
          <w:sz w:val="28"/>
          <w:szCs w:val="28"/>
        </w:rPr>
        <w:t>садоводства может</w:t>
      </w:r>
      <w:r w:rsidRPr="000C6EDB">
        <w:rPr>
          <w:rFonts w:ascii="Times New Roman" w:hAnsi="Times New Roman"/>
          <w:sz w:val="28"/>
          <w:szCs w:val="28"/>
        </w:rPr>
        <w:t xml:space="preserve"> осуществлять только одно товарищество в соответствии с Федеральным законом от 29 июля 2017 г. N 217-ФЗ.</w:t>
      </w:r>
    </w:p>
    <w:p w:rsidR="00E45362" w:rsidRPr="000C6EDB" w:rsidRDefault="00E45362"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3.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Никто не вправе ограничивать доступ правообладателей земельных участков, расположенных в границах территории </w:t>
      </w:r>
      <w:r w:rsidR="00646B0E" w:rsidRPr="000C6EDB">
        <w:rPr>
          <w:rFonts w:ascii="Times New Roman" w:hAnsi="Times New Roman"/>
          <w:sz w:val="28"/>
          <w:szCs w:val="28"/>
        </w:rPr>
        <w:t>садоводства,</w:t>
      </w:r>
      <w:r w:rsidRPr="000C6EDB">
        <w:rPr>
          <w:rFonts w:ascii="Times New Roman" w:hAnsi="Times New Roman"/>
          <w:sz w:val="28"/>
          <w:szCs w:val="28"/>
        </w:rPr>
        <w:t xml:space="preserve"> к таким земельным участкам.</w:t>
      </w:r>
    </w:p>
    <w:p w:rsidR="000C6EDB" w:rsidRPr="000C6EDB" w:rsidRDefault="000C6EDB" w:rsidP="000C6EDB">
      <w:pPr>
        <w:spacing w:after="0" w:line="240" w:lineRule="auto"/>
        <w:jc w:val="both"/>
        <w:rPr>
          <w:rFonts w:ascii="Times New Roman" w:hAnsi="Times New Roman"/>
          <w:sz w:val="28"/>
          <w:szCs w:val="28"/>
        </w:rPr>
      </w:pPr>
    </w:p>
    <w:p w:rsidR="00E45362" w:rsidRDefault="00E45362" w:rsidP="00E45362">
      <w:pPr>
        <w:spacing w:after="0" w:line="240" w:lineRule="auto"/>
        <w:jc w:val="center"/>
        <w:rPr>
          <w:rFonts w:ascii="Times New Roman" w:hAnsi="Times New Roman"/>
          <w:b/>
          <w:sz w:val="28"/>
          <w:szCs w:val="28"/>
        </w:rPr>
      </w:pPr>
      <w:r>
        <w:rPr>
          <w:rFonts w:ascii="Times New Roman" w:hAnsi="Times New Roman"/>
          <w:b/>
          <w:sz w:val="28"/>
          <w:szCs w:val="28"/>
        </w:rPr>
        <w:t xml:space="preserve">Статья </w:t>
      </w:r>
      <w:r w:rsidR="006A1536">
        <w:rPr>
          <w:rFonts w:ascii="Times New Roman" w:hAnsi="Times New Roman"/>
          <w:b/>
          <w:sz w:val="28"/>
          <w:szCs w:val="28"/>
        </w:rPr>
        <w:t>2</w:t>
      </w:r>
      <w:r>
        <w:rPr>
          <w:rFonts w:ascii="Times New Roman" w:hAnsi="Times New Roman"/>
          <w:b/>
          <w:sz w:val="28"/>
          <w:szCs w:val="28"/>
        </w:rPr>
        <w:t>1</w:t>
      </w:r>
      <w:r w:rsidR="000C6EDB" w:rsidRPr="00E45362">
        <w:rPr>
          <w:rFonts w:ascii="Times New Roman" w:hAnsi="Times New Roman"/>
          <w:b/>
          <w:sz w:val="28"/>
          <w:szCs w:val="28"/>
        </w:rPr>
        <w:t xml:space="preserve">. </w:t>
      </w:r>
    </w:p>
    <w:p w:rsidR="000C6EDB" w:rsidRDefault="000C6EDB" w:rsidP="00E45362">
      <w:pPr>
        <w:spacing w:after="0" w:line="240" w:lineRule="auto"/>
        <w:jc w:val="center"/>
        <w:rPr>
          <w:rFonts w:ascii="Times New Roman" w:hAnsi="Times New Roman"/>
          <w:b/>
          <w:sz w:val="28"/>
          <w:szCs w:val="28"/>
        </w:rPr>
      </w:pPr>
      <w:r w:rsidRPr="00E45362">
        <w:rPr>
          <w:rFonts w:ascii="Times New Roman" w:hAnsi="Times New Roman"/>
          <w:b/>
          <w:sz w:val="28"/>
          <w:szCs w:val="28"/>
        </w:rPr>
        <w:t>Право собственности на имущество общего пользования</w:t>
      </w:r>
    </w:p>
    <w:p w:rsidR="00E45362" w:rsidRPr="00E45362" w:rsidRDefault="00E45362" w:rsidP="00E45362">
      <w:pPr>
        <w:spacing w:after="0" w:line="240" w:lineRule="auto"/>
        <w:jc w:val="center"/>
        <w:rPr>
          <w:rFonts w:ascii="Times New Roman" w:hAnsi="Times New Roman"/>
          <w:b/>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Имущество общего пользования, расположенное в границах территории садоводства,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E45362" w:rsidRPr="000C6EDB" w:rsidRDefault="00E45362"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A10AB8" w:rsidRDefault="00A10AB8"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следует судьбе права собственности на такой садовый или огородный земельный участок.</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lastRenderedPageBreak/>
        <w:t>4. При переходе права собственности на садовый или огородный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E45362" w:rsidRPr="000C6EDB" w:rsidRDefault="00E45362"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5. Собственник садового земельного участка, расположенного в границах территории </w:t>
      </w:r>
      <w:r w:rsidR="00646B0E" w:rsidRPr="000C6EDB">
        <w:rPr>
          <w:rFonts w:ascii="Times New Roman" w:hAnsi="Times New Roman"/>
          <w:sz w:val="28"/>
          <w:szCs w:val="28"/>
        </w:rPr>
        <w:t>садоводства,</w:t>
      </w:r>
      <w:r w:rsidRPr="000C6EDB">
        <w:rPr>
          <w:rFonts w:ascii="Times New Roman" w:hAnsi="Times New Roman"/>
          <w:sz w:val="28"/>
          <w:szCs w:val="28"/>
        </w:rPr>
        <w:t xml:space="preserve"> не вправе:</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1) осуществлять выдел в натуре своей доли в праве общей собственности на имущество общего пользования;</w:t>
      </w: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A10AB8" w:rsidRDefault="00A10AB8"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6. Условия договора, в соответствии с которыми переход права собственности на </w:t>
      </w:r>
      <w:r w:rsidR="00646B0E" w:rsidRPr="000C6EDB">
        <w:rPr>
          <w:rFonts w:ascii="Times New Roman" w:hAnsi="Times New Roman"/>
          <w:sz w:val="28"/>
          <w:szCs w:val="28"/>
        </w:rPr>
        <w:t>садовый земельный</w:t>
      </w:r>
      <w:r w:rsidRPr="000C6EDB">
        <w:rPr>
          <w:rFonts w:ascii="Times New Roman" w:hAnsi="Times New Roman"/>
          <w:sz w:val="28"/>
          <w:szCs w:val="28"/>
        </w:rPr>
        <w:t xml:space="preserve">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участка принадлежит такая доля).</w:t>
      </w:r>
    </w:p>
    <w:p w:rsidR="000C6EDB" w:rsidRPr="000C6EDB" w:rsidRDefault="000C6EDB" w:rsidP="000C6EDB">
      <w:pPr>
        <w:spacing w:after="0" w:line="240" w:lineRule="auto"/>
        <w:jc w:val="both"/>
        <w:rPr>
          <w:rFonts w:ascii="Times New Roman" w:hAnsi="Times New Roman"/>
          <w:sz w:val="28"/>
          <w:szCs w:val="28"/>
        </w:rPr>
      </w:pPr>
    </w:p>
    <w:p w:rsidR="00E45362" w:rsidRDefault="00E45362" w:rsidP="00E45362">
      <w:pPr>
        <w:spacing w:after="0" w:line="240" w:lineRule="auto"/>
        <w:jc w:val="center"/>
        <w:rPr>
          <w:rFonts w:ascii="Times New Roman" w:hAnsi="Times New Roman"/>
          <w:b/>
          <w:sz w:val="40"/>
          <w:szCs w:val="40"/>
        </w:rPr>
      </w:pPr>
      <w:r>
        <w:rPr>
          <w:rFonts w:ascii="Times New Roman" w:hAnsi="Times New Roman"/>
          <w:b/>
          <w:sz w:val="40"/>
          <w:szCs w:val="40"/>
        </w:rPr>
        <w:t>Глава 8</w:t>
      </w:r>
      <w:r w:rsidRPr="00E45362">
        <w:rPr>
          <w:rFonts w:ascii="Times New Roman" w:hAnsi="Times New Roman"/>
          <w:b/>
          <w:sz w:val="40"/>
          <w:szCs w:val="40"/>
        </w:rPr>
        <w:t xml:space="preserve">. </w:t>
      </w:r>
    </w:p>
    <w:p w:rsidR="000C6EDB" w:rsidRDefault="00E45362" w:rsidP="00E45362">
      <w:pPr>
        <w:spacing w:after="0" w:line="240" w:lineRule="auto"/>
        <w:jc w:val="center"/>
        <w:rPr>
          <w:rFonts w:ascii="Times New Roman" w:hAnsi="Times New Roman"/>
          <w:sz w:val="28"/>
          <w:szCs w:val="28"/>
        </w:rPr>
      </w:pPr>
      <w:r>
        <w:rPr>
          <w:rFonts w:ascii="Times New Roman" w:hAnsi="Times New Roman"/>
          <w:b/>
          <w:sz w:val="40"/>
          <w:szCs w:val="40"/>
        </w:rPr>
        <w:t>Трудовые отношения и оплата труда</w:t>
      </w:r>
      <w:r w:rsidR="000C6EDB" w:rsidRPr="000C6EDB">
        <w:rPr>
          <w:rFonts w:ascii="Times New Roman" w:hAnsi="Times New Roman"/>
          <w:sz w:val="28"/>
          <w:szCs w:val="28"/>
        </w:rPr>
        <w:t>.</w:t>
      </w:r>
    </w:p>
    <w:p w:rsidR="00C20F42" w:rsidRPr="00C20F42" w:rsidRDefault="00C20F42" w:rsidP="00E45362">
      <w:pPr>
        <w:spacing w:after="0" w:line="240" w:lineRule="auto"/>
        <w:jc w:val="center"/>
        <w:rPr>
          <w:rFonts w:ascii="Times New Roman" w:hAnsi="Times New Roman"/>
          <w:b/>
          <w:sz w:val="40"/>
          <w:szCs w:val="40"/>
        </w:rPr>
      </w:pPr>
      <w:r w:rsidRPr="00C20F42">
        <w:rPr>
          <w:rFonts w:ascii="Times New Roman" w:hAnsi="Times New Roman"/>
          <w:b/>
          <w:sz w:val="28"/>
          <w:szCs w:val="28"/>
        </w:rPr>
        <w:t>Статья 22</w:t>
      </w:r>
    </w:p>
    <w:p w:rsidR="000C6EDB" w:rsidRPr="000C6EDB" w:rsidRDefault="000C6EDB"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 Трудовые отношения между Товариществом и наемными работниками регулируются законодательством Российской Федерации о труде, а также настоящим Уставом. </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Для выполнения работ, связанных с обслуживанием Товарищества, обеспечения нормального функционирования объектов общего пользования, Товарищество вправе принимать на работу по договорам (соглашениям) работников и специалистов в соответствии с Трудовым Кодексом РФ, а также по гражданско-правовым договорам, в соответствии с Гражданским Кодексом РФ.</w:t>
      </w:r>
    </w:p>
    <w:p w:rsidR="00E45362" w:rsidRPr="000C6EDB" w:rsidRDefault="00E45362"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Должности работников, принимаемых на работу по трудовым договорам, устанавливаются штатным расписанием, где указываются размер оплаты труда, должностные обязанности, срок выполнения работ или действия договора, а также условия оплаты их труда.</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Заработная плата этим работникам выплачивается из сумм, образованных за счет членских взносов членов Товарищества.</w:t>
      </w:r>
    </w:p>
    <w:p w:rsidR="00E45362" w:rsidRPr="000C6EDB" w:rsidRDefault="00E45362"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4. Для выполнения специальных (строительно-монтажных, пусконаладочных, транспортных, и т.д.) работ в интересах Товарищества при создании (строительстве), приобретении объектов общего пользования могут </w:t>
      </w:r>
      <w:r w:rsidRPr="000C6EDB">
        <w:rPr>
          <w:rFonts w:ascii="Times New Roman" w:hAnsi="Times New Roman"/>
          <w:sz w:val="28"/>
          <w:szCs w:val="28"/>
        </w:rPr>
        <w:lastRenderedPageBreak/>
        <w:t>заключаться договоры гражданско-правового характера с организациями, ИП, ФЛ, рабочими и специалистами различных профессий. Такие договоры оформляются в соответствии с Гражданским законодательством РФ. Оплата производится по акту за фактически выполненные и принятые работы.</w:t>
      </w:r>
    </w:p>
    <w:p w:rsidR="00FA2329" w:rsidRPr="00924B25" w:rsidRDefault="00FA2329" w:rsidP="00C20F42">
      <w:pPr>
        <w:spacing w:after="0" w:line="240" w:lineRule="auto"/>
        <w:jc w:val="center"/>
        <w:rPr>
          <w:rFonts w:ascii="Times New Roman" w:hAnsi="Times New Roman"/>
          <w:b/>
          <w:sz w:val="28"/>
          <w:szCs w:val="28"/>
        </w:rPr>
      </w:pPr>
    </w:p>
    <w:p w:rsidR="00C20F42" w:rsidRDefault="00C20F42" w:rsidP="00C20F42">
      <w:pPr>
        <w:spacing w:after="0" w:line="240" w:lineRule="auto"/>
        <w:jc w:val="center"/>
        <w:rPr>
          <w:rFonts w:ascii="Times New Roman" w:hAnsi="Times New Roman"/>
          <w:b/>
          <w:sz w:val="40"/>
          <w:szCs w:val="40"/>
        </w:rPr>
      </w:pPr>
      <w:r>
        <w:rPr>
          <w:rFonts w:ascii="Times New Roman" w:hAnsi="Times New Roman"/>
          <w:b/>
          <w:sz w:val="40"/>
          <w:szCs w:val="40"/>
        </w:rPr>
        <w:t>Глава 9</w:t>
      </w:r>
      <w:r w:rsidRPr="00E45362">
        <w:rPr>
          <w:rFonts w:ascii="Times New Roman" w:hAnsi="Times New Roman"/>
          <w:b/>
          <w:sz w:val="40"/>
          <w:szCs w:val="40"/>
        </w:rPr>
        <w:t xml:space="preserve">. </w:t>
      </w:r>
    </w:p>
    <w:p w:rsidR="00646B0E" w:rsidRPr="00C20F42" w:rsidRDefault="00C20F42" w:rsidP="00C20F42">
      <w:pPr>
        <w:spacing w:after="0" w:line="240" w:lineRule="auto"/>
        <w:jc w:val="center"/>
        <w:rPr>
          <w:rFonts w:ascii="Times New Roman" w:hAnsi="Times New Roman"/>
          <w:b/>
          <w:sz w:val="40"/>
          <w:szCs w:val="40"/>
        </w:rPr>
      </w:pPr>
      <w:r>
        <w:rPr>
          <w:rFonts w:ascii="Times New Roman" w:hAnsi="Times New Roman"/>
          <w:b/>
          <w:sz w:val="40"/>
          <w:szCs w:val="40"/>
          <w:lang w:eastAsia="ru-RU"/>
        </w:rPr>
        <w:t>Реорганизация и ликвидация Товарищества</w:t>
      </w:r>
    </w:p>
    <w:p w:rsidR="00C20F42" w:rsidRPr="00C20F42" w:rsidRDefault="00C20F42" w:rsidP="00C20F42">
      <w:pPr>
        <w:spacing w:after="0" w:line="240" w:lineRule="auto"/>
        <w:ind w:left="1416" w:firstLine="708"/>
        <w:jc w:val="both"/>
        <w:rPr>
          <w:rFonts w:ascii="Times New Roman" w:hAnsi="Times New Roman"/>
          <w:b/>
          <w:sz w:val="28"/>
          <w:szCs w:val="28"/>
        </w:rPr>
      </w:pPr>
      <w:r w:rsidRPr="00C20F42">
        <w:rPr>
          <w:rFonts w:ascii="Times New Roman" w:hAnsi="Times New Roman"/>
          <w:b/>
          <w:sz w:val="28"/>
          <w:szCs w:val="28"/>
        </w:rPr>
        <w:t>Статья 2</w:t>
      </w:r>
      <w:r>
        <w:rPr>
          <w:rFonts w:ascii="Times New Roman" w:hAnsi="Times New Roman"/>
          <w:b/>
          <w:sz w:val="28"/>
          <w:szCs w:val="28"/>
        </w:rPr>
        <w:t>3</w:t>
      </w:r>
      <w:r w:rsidRPr="00C20F42">
        <w:rPr>
          <w:rFonts w:ascii="Times New Roman" w:hAnsi="Times New Roman"/>
          <w:b/>
          <w:sz w:val="28"/>
          <w:szCs w:val="28"/>
        </w:rPr>
        <w:t>. Реорганизация товарищества</w:t>
      </w:r>
    </w:p>
    <w:p w:rsidR="00C20F42" w:rsidRPr="00C20F42" w:rsidRDefault="00C20F42" w:rsidP="00C20F42">
      <w:pPr>
        <w:spacing w:after="0" w:line="240" w:lineRule="auto"/>
        <w:jc w:val="both"/>
        <w:rPr>
          <w:rFonts w:ascii="Times New Roman" w:hAnsi="Times New Roman"/>
          <w:sz w:val="28"/>
          <w:szCs w:val="28"/>
        </w:rPr>
      </w:pP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1. Садоводческое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w:t>
      </w:r>
      <w:r>
        <w:rPr>
          <w:rFonts w:ascii="Times New Roman" w:hAnsi="Times New Roman"/>
          <w:sz w:val="28"/>
          <w:szCs w:val="28"/>
        </w:rPr>
        <w:t xml:space="preserve"> и </w:t>
      </w:r>
      <w:r w:rsidRPr="00C20F42">
        <w:rPr>
          <w:rFonts w:ascii="Times New Roman" w:hAnsi="Times New Roman"/>
          <w:sz w:val="28"/>
          <w:szCs w:val="28"/>
        </w:rPr>
        <w:t>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C20F42" w:rsidRDefault="00C20F42" w:rsidP="00C20F42">
      <w:pPr>
        <w:spacing w:after="0" w:line="240" w:lineRule="auto"/>
        <w:jc w:val="both"/>
        <w:rPr>
          <w:rFonts w:ascii="Times New Roman" w:hAnsi="Times New Roman"/>
          <w:sz w:val="28"/>
          <w:szCs w:val="28"/>
        </w:rPr>
      </w:pP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1) территория садоводства расположена в границах населенного пункта;</w:t>
      </w: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2) на всех садовых земельных участках, расположенных в границах территории садоводства, размещены жилые дома.</w:t>
      </w:r>
    </w:p>
    <w:p w:rsidR="00C20F42" w:rsidRDefault="00C20F42" w:rsidP="00C20F42">
      <w:pPr>
        <w:spacing w:after="0" w:line="240" w:lineRule="auto"/>
        <w:jc w:val="both"/>
        <w:rPr>
          <w:rFonts w:ascii="Times New Roman" w:hAnsi="Times New Roman"/>
          <w:sz w:val="28"/>
          <w:szCs w:val="28"/>
        </w:rPr>
      </w:pP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3. Изменение вида садоводческого некоммерческого товарищества на товарищество собственников жилья не является его реорганизацией.</w:t>
      </w:r>
    </w:p>
    <w:p w:rsidR="00C20F42" w:rsidRPr="00C20F42" w:rsidRDefault="00C20F42" w:rsidP="00C20F42">
      <w:pPr>
        <w:spacing w:after="0" w:line="240" w:lineRule="auto"/>
        <w:jc w:val="both"/>
        <w:rPr>
          <w:rFonts w:ascii="Times New Roman" w:hAnsi="Times New Roman"/>
          <w:sz w:val="28"/>
          <w:szCs w:val="28"/>
        </w:rPr>
      </w:pPr>
    </w:p>
    <w:p w:rsidR="00C20F42" w:rsidRPr="00C20F42" w:rsidRDefault="00C20F42" w:rsidP="00C20F42">
      <w:pPr>
        <w:spacing w:after="0" w:line="240" w:lineRule="auto"/>
        <w:ind w:left="1416" w:firstLine="708"/>
        <w:jc w:val="both"/>
        <w:rPr>
          <w:rFonts w:ascii="Times New Roman" w:hAnsi="Times New Roman"/>
          <w:b/>
          <w:sz w:val="28"/>
          <w:szCs w:val="28"/>
        </w:rPr>
      </w:pPr>
      <w:r w:rsidRPr="00C20F42">
        <w:rPr>
          <w:rFonts w:ascii="Times New Roman" w:hAnsi="Times New Roman"/>
          <w:b/>
          <w:sz w:val="28"/>
          <w:szCs w:val="28"/>
        </w:rPr>
        <w:t>Статья 2</w:t>
      </w:r>
      <w:r>
        <w:rPr>
          <w:rFonts w:ascii="Times New Roman" w:hAnsi="Times New Roman"/>
          <w:b/>
          <w:sz w:val="28"/>
          <w:szCs w:val="28"/>
        </w:rPr>
        <w:t>4</w:t>
      </w:r>
      <w:r w:rsidRPr="00C20F42">
        <w:rPr>
          <w:rFonts w:ascii="Times New Roman" w:hAnsi="Times New Roman"/>
          <w:b/>
          <w:sz w:val="28"/>
          <w:szCs w:val="28"/>
        </w:rPr>
        <w:t>. Ликвидация товарищества</w:t>
      </w:r>
    </w:p>
    <w:p w:rsidR="00C20F42" w:rsidRPr="00C20F42" w:rsidRDefault="00C20F42" w:rsidP="00C20F42">
      <w:pPr>
        <w:spacing w:after="0" w:line="240" w:lineRule="auto"/>
        <w:jc w:val="both"/>
        <w:rPr>
          <w:rFonts w:ascii="Times New Roman" w:hAnsi="Times New Roman"/>
          <w:sz w:val="28"/>
          <w:szCs w:val="28"/>
        </w:rPr>
      </w:pP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C20F42" w:rsidRDefault="00C20F42" w:rsidP="00C20F42">
      <w:pPr>
        <w:spacing w:after="0" w:line="240" w:lineRule="auto"/>
        <w:jc w:val="both"/>
        <w:rPr>
          <w:rFonts w:ascii="Times New Roman" w:hAnsi="Times New Roman"/>
          <w:sz w:val="28"/>
          <w:szCs w:val="28"/>
        </w:rPr>
      </w:pPr>
    </w:p>
    <w:p w:rsidR="00C20F42" w:rsidRP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w:t>
      </w:r>
      <w:r w:rsidRPr="00C20F42">
        <w:rPr>
          <w:rFonts w:ascii="Times New Roman" w:hAnsi="Times New Roman"/>
          <w:sz w:val="28"/>
          <w:szCs w:val="28"/>
        </w:rPr>
        <w:lastRenderedPageBreak/>
        <w:t>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C20F42" w:rsidRDefault="00C20F42" w:rsidP="00C20F42">
      <w:pPr>
        <w:spacing w:after="0" w:line="240" w:lineRule="auto"/>
        <w:jc w:val="both"/>
        <w:rPr>
          <w:rFonts w:ascii="Times New Roman" w:hAnsi="Times New Roman"/>
          <w:sz w:val="28"/>
          <w:szCs w:val="28"/>
        </w:rPr>
      </w:pPr>
    </w:p>
    <w:p w:rsidR="00C20F42" w:rsidRDefault="00C20F42" w:rsidP="00C20F42">
      <w:pPr>
        <w:spacing w:after="0" w:line="240" w:lineRule="auto"/>
        <w:jc w:val="both"/>
        <w:rPr>
          <w:rFonts w:ascii="Times New Roman" w:hAnsi="Times New Roman"/>
          <w:sz w:val="28"/>
          <w:szCs w:val="28"/>
        </w:rPr>
      </w:pPr>
      <w:r w:rsidRPr="00C20F42">
        <w:rPr>
          <w:rFonts w:ascii="Times New Roman" w:hAnsi="Times New Roman"/>
          <w:sz w:val="28"/>
          <w:szCs w:val="28"/>
        </w:rPr>
        <w:t>3. 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Федерального закона</w:t>
      </w:r>
      <w:r w:rsidR="00470D36">
        <w:rPr>
          <w:rFonts w:ascii="Times New Roman" w:hAnsi="Times New Roman"/>
          <w:sz w:val="28"/>
          <w:szCs w:val="28"/>
        </w:rPr>
        <w:t xml:space="preserve"> ФЗ-217 от 29.07.2017г.</w:t>
      </w:r>
      <w:r w:rsidRPr="00C20F42">
        <w:rPr>
          <w:rFonts w:ascii="Times New Roman" w:hAnsi="Times New Roman"/>
          <w:sz w:val="28"/>
          <w:szCs w:val="28"/>
        </w:rPr>
        <w:t xml:space="preserve">, правообладателя садового или огородного земельного участка, расположенного в </w:t>
      </w:r>
      <w:r w:rsidR="00470D36">
        <w:rPr>
          <w:rFonts w:ascii="Times New Roman" w:hAnsi="Times New Roman"/>
          <w:sz w:val="28"/>
          <w:szCs w:val="28"/>
        </w:rPr>
        <w:t>границах территории садоводства</w:t>
      </w:r>
      <w:r w:rsidRPr="00C20F42">
        <w:rPr>
          <w:rFonts w:ascii="Times New Roman" w:hAnsi="Times New Roman"/>
          <w:sz w:val="28"/>
          <w:szCs w:val="28"/>
        </w:rPr>
        <w:t>.</w:t>
      </w:r>
    </w:p>
    <w:p w:rsidR="00C20F42" w:rsidRPr="000C6EDB" w:rsidRDefault="00C20F42" w:rsidP="000C6EDB">
      <w:pPr>
        <w:spacing w:after="0" w:line="240" w:lineRule="auto"/>
        <w:jc w:val="both"/>
        <w:rPr>
          <w:rFonts w:ascii="Times New Roman" w:hAnsi="Times New Roman"/>
          <w:sz w:val="28"/>
          <w:szCs w:val="28"/>
        </w:rPr>
      </w:pPr>
    </w:p>
    <w:p w:rsidR="00E45362" w:rsidRDefault="00E45362" w:rsidP="00E45362">
      <w:pPr>
        <w:spacing w:after="0" w:line="240" w:lineRule="auto"/>
        <w:jc w:val="center"/>
        <w:rPr>
          <w:rFonts w:ascii="Times New Roman" w:hAnsi="Times New Roman"/>
          <w:b/>
          <w:sz w:val="40"/>
          <w:szCs w:val="40"/>
        </w:rPr>
      </w:pPr>
      <w:r>
        <w:rPr>
          <w:rFonts w:ascii="Times New Roman" w:hAnsi="Times New Roman"/>
          <w:b/>
          <w:sz w:val="40"/>
          <w:szCs w:val="40"/>
        </w:rPr>
        <w:t xml:space="preserve">Глава </w:t>
      </w:r>
      <w:r w:rsidR="00C20F42">
        <w:rPr>
          <w:rFonts w:ascii="Times New Roman" w:hAnsi="Times New Roman"/>
          <w:b/>
          <w:sz w:val="40"/>
          <w:szCs w:val="40"/>
        </w:rPr>
        <w:t>10</w:t>
      </w:r>
      <w:r w:rsidRPr="00E45362">
        <w:rPr>
          <w:rFonts w:ascii="Times New Roman" w:hAnsi="Times New Roman"/>
          <w:b/>
          <w:sz w:val="40"/>
          <w:szCs w:val="40"/>
        </w:rPr>
        <w:t xml:space="preserve">. </w:t>
      </w:r>
    </w:p>
    <w:p w:rsidR="00E45362" w:rsidRPr="00E45362" w:rsidRDefault="00E45362" w:rsidP="00E45362">
      <w:pPr>
        <w:spacing w:after="0" w:line="240" w:lineRule="auto"/>
        <w:jc w:val="center"/>
        <w:rPr>
          <w:rFonts w:ascii="Times New Roman" w:hAnsi="Times New Roman"/>
          <w:b/>
          <w:sz w:val="40"/>
          <w:szCs w:val="40"/>
        </w:rPr>
      </w:pPr>
      <w:r>
        <w:rPr>
          <w:rFonts w:ascii="Times New Roman" w:hAnsi="Times New Roman"/>
          <w:b/>
          <w:sz w:val="40"/>
          <w:szCs w:val="40"/>
        </w:rPr>
        <w:t>Заключительные положения</w:t>
      </w:r>
      <w:r w:rsidRPr="000C6EDB">
        <w:rPr>
          <w:rFonts w:ascii="Times New Roman" w:hAnsi="Times New Roman"/>
          <w:sz w:val="28"/>
          <w:szCs w:val="28"/>
        </w:rPr>
        <w:t>.</w:t>
      </w:r>
    </w:p>
    <w:p w:rsidR="000C6EDB" w:rsidRPr="000C6EDB" w:rsidRDefault="000C6EDB"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 Настоящий Устав составлен с учетом норм ФЗ № 217 от 29.07.2017 года и </w:t>
      </w:r>
      <w:r w:rsidR="00470D36" w:rsidRPr="000C6EDB">
        <w:rPr>
          <w:rFonts w:ascii="Times New Roman" w:hAnsi="Times New Roman"/>
          <w:sz w:val="28"/>
          <w:szCs w:val="28"/>
        </w:rPr>
        <w:t xml:space="preserve">составлен в соответствии с </w:t>
      </w:r>
      <w:r w:rsidRPr="000C6EDB">
        <w:rPr>
          <w:rFonts w:ascii="Times New Roman" w:hAnsi="Times New Roman"/>
          <w:sz w:val="28"/>
          <w:szCs w:val="28"/>
        </w:rPr>
        <w:t xml:space="preserve">нормами Гражданского и Земельного кодексов, а также иного законодательства России. </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2. Настоящий Устав является основным юридическим документом, устанавливающим организацию и порядок деяте</w:t>
      </w:r>
      <w:r w:rsidR="00A10AB8">
        <w:rPr>
          <w:rFonts w:ascii="Times New Roman" w:hAnsi="Times New Roman"/>
          <w:sz w:val="28"/>
          <w:szCs w:val="28"/>
        </w:rPr>
        <w:t>льности СНТ «Садовод-любитель №</w:t>
      </w:r>
      <w:r w:rsidRPr="000C6EDB">
        <w:rPr>
          <w:rFonts w:ascii="Times New Roman" w:hAnsi="Times New Roman"/>
          <w:sz w:val="28"/>
          <w:szCs w:val="28"/>
        </w:rPr>
        <w:t>1».</w:t>
      </w:r>
      <w:r w:rsidR="00470D36">
        <w:rPr>
          <w:rFonts w:ascii="Times New Roman" w:hAnsi="Times New Roman"/>
          <w:sz w:val="28"/>
          <w:szCs w:val="28"/>
        </w:rPr>
        <w:t xml:space="preserve"> </w:t>
      </w:r>
      <w:r w:rsidRPr="000C6EDB">
        <w:rPr>
          <w:rFonts w:ascii="Times New Roman" w:hAnsi="Times New Roman"/>
          <w:sz w:val="28"/>
          <w:szCs w:val="28"/>
        </w:rPr>
        <w:t>Устав на законодательной основе комплексно регулирует правоотношения Товарищества и его членов, связанные с реализацией прав на земельные участки, землю и имущество общего пользования и ведением садоводства.</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3. Решения органов управления и контроля СНТ не должны противоречить настоящему Уставу.</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4. Требования настоящего Устава обязательны для исполнения всеми членами СНТ и всеми органами управления и контроля СНТ.</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5. Любой член СНТ имеет право ознакомиться с Уставом, а правление выдать его под роспись на определенный срок по первому требованию члена СНТ. Кроме того, любой член СНТ имеет право приобрести Устав в индивидуальное пользование за плату в размере стоимости ксерокопирования.</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6. Любые изменения, дополнения к Уставу, а также новая редакция его обсуждается и утверждается правомочным общим собранием членов СНТ большинством в 2/3 голосов и представляются в регистрирующие органы по месту регистрации юридических лиц, при этом дополнения и изменения к Уставу оформляются письменно.</w:t>
      </w:r>
    </w:p>
    <w:p w:rsidR="00E45362" w:rsidRPr="000C6EDB" w:rsidRDefault="00E45362" w:rsidP="000C6EDB">
      <w:pPr>
        <w:spacing w:after="0" w:line="240" w:lineRule="auto"/>
        <w:jc w:val="both"/>
        <w:rPr>
          <w:rFonts w:ascii="Times New Roman" w:hAnsi="Times New Roman"/>
          <w:sz w:val="28"/>
          <w:szCs w:val="28"/>
        </w:rPr>
      </w:pPr>
    </w:p>
    <w:p w:rsidR="000C6EDB" w:rsidRPr="00C20F42" w:rsidRDefault="000C6EDB" w:rsidP="000C6EDB">
      <w:pPr>
        <w:spacing w:after="0" w:line="240" w:lineRule="auto"/>
        <w:jc w:val="both"/>
        <w:rPr>
          <w:rFonts w:ascii="Times New Roman" w:hAnsi="Times New Roman"/>
          <w:sz w:val="28"/>
          <w:szCs w:val="28"/>
        </w:rPr>
      </w:pPr>
      <w:r w:rsidRPr="00C20F42">
        <w:rPr>
          <w:rFonts w:ascii="Times New Roman" w:hAnsi="Times New Roman"/>
          <w:sz w:val="28"/>
          <w:szCs w:val="28"/>
        </w:rPr>
        <w:lastRenderedPageBreak/>
        <w:t xml:space="preserve">7. После утверждения Устава правомочным общим собранием членов-учредителей СНТ, он должен быть прошит, зарегистрирован печатью СНТ, подписан председателем и секретарем собрания. </w:t>
      </w:r>
    </w:p>
    <w:p w:rsidR="00E45362" w:rsidRPr="00C20F42"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C20F42">
        <w:rPr>
          <w:rFonts w:ascii="Times New Roman" w:hAnsi="Times New Roman"/>
          <w:sz w:val="28"/>
          <w:szCs w:val="28"/>
        </w:rPr>
        <w:t>8. После регистрации Устава в регистрирующем органе, он должен храниться в правлении СНТ, а также в ревизионной комиссии СНТ (последнее связано с целью борьбы с подделками отдельных страниц).</w:t>
      </w:r>
    </w:p>
    <w:p w:rsidR="00E45362" w:rsidRPr="000C6EDB" w:rsidRDefault="00E45362" w:rsidP="000C6EDB">
      <w:pPr>
        <w:spacing w:after="0" w:line="240" w:lineRule="auto"/>
        <w:jc w:val="both"/>
        <w:rPr>
          <w:rFonts w:ascii="Times New Roman" w:hAnsi="Times New Roman"/>
          <w:sz w:val="28"/>
          <w:szCs w:val="28"/>
        </w:rPr>
      </w:pP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9. Вопросы, не урегулированные настоящим Уставом, решаются в соответствии с действующим Законодательством РФ. </w:t>
      </w:r>
    </w:p>
    <w:p w:rsidR="00E45362" w:rsidRPr="000C6EDB" w:rsidRDefault="00E45362" w:rsidP="000C6EDB">
      <w:pPr>
        <w:spacing w:after="0" w:line="240" w:lineRule="auto"/>
        <w:jc w:val="both"/>
        <w:rPr>
          <w:rFonts w:ascii="Times New Roman" w:hAnsi="Times New Roman"/>
          <w:sz w:val="28"/>
          <w:szCs w:val="28"/>
        </w:rPr>
      </w:pPr>
    </w:p>
    <w:p w:rsidR="000C6EDB" w:rsidRP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10.  В случаях изменения Законодательства Российской Федерации о садоводческих некоммерческих объединениях граждан Устав подлежит приведению в соответствие с нормами Федеральных Законов. </w:t>
      </w:r>
    </w:p>
    <w:p w:rsidR="000C6EDB" w:rsidRDefault="000C6EDB" w:rsidP="000C6EDB">
      <w:pPr>
        <w:spacing w:after="0" w:line="240" w:lineRule="auto"/>
        <w:jc w:val="both"/>
        <w:rPr>
          <w:rFonts w:ascii="Times New Roman" w:hAnsi="Times New Roman"/>
          <w:sz w:val="28"/>
          <w:szCs w:val="28"/>
        </w:rPr>
      </w:pPr>
      <w:r w:rsidRPr="000C6EDB">
        <w:rPr>
          <w:rFonts w:ascii="Times New Roman" w:hAnsi="Times New Roman"/>
          <w:sz w:val="28"/>
          <w:szCs w:val="28"/>
        </w:rPr>
        <w:t xml:space="preserve">Внесенные в связи с этим в Устав изменения, дополнения или принятие новой редакции Устава подлежат государственной регистрации в порядке, установленном Федеральным Законом. </w:t>
      </w:r>
    </w:p>
    <w:p w:rsidR="000C6EDB" w:rsidRPr="000C6EDB" w:rsidRDefault="000C6EDB" w:rsidP="000C6EDB">
      <w:pPr>
        <w:spacing w:after="0" w:line="240" w:lineRule="auto"/>
        <w:jc w:val="both"/>
        <w:rPr>
          <w:rFonts w:ascii="Times New Roman" w:hAnsi="Times New Roman"/>
          <w:sz w:val="28"/>
          <w:szCs w:val="28"/>
        </w:rPr>
      </w:pPr>
    </w:p>
    <w:p w:rsidR="0095301D" w:rsidRPr="000C6EDB" w:rsidRDefault="0095301D" w:rsidP="000C6EDB">
      <w:pPr>
        <w:spacing w:after="0" w:line="240" w:lineRule="auto"/>
        <w:jc w:val="both"/>
        <w:rPr>
          <w:rFonts w:ascii="Times New Roman" w:hAnsi="Times New Roman"/>
          <w:sz w:val="28"/>
          <w:szCs w:val="28"/>
        </w:rPr>
      </w:pPr>
    </w:p>
    <w:sectPr w:rsidR="0095301D" w:rsidRPr="000C6EDB" w:rsidSect="005E4065">
      <w:footerReference w:type="default" r:id="rId9"/>
      <w:pgSz w:w="11906" w:h="16838"/>
      <w:pgMar w:top="709" w:right="850" w:bottom="709" w:left="1701" w:header="708" w:footer="20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56" w:rsidRDefault="006A6E56" w:rsidP="00924B25">
      <w:pPr>
        <w:spacing w:after="0" w:line="240" w:lineRule="auto"/>
      </w:pPr>
      <w:r>
        <w:separator/>
      </w:r>
    </w:p>
  </w:endnote>
  <w:endnote w:type="continuationSeparator" w:id="0">
    <w:p w:rsidR="006A6E56" w:rsidRDefault="006A6E56" w:rsidP="0092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7"/>
      <w:gridCol w:w="468"/>
    </w:tblGrid>
    <w:tr w:rsidR="00924B25">
      <w:trPr>
        <w:jc w:val="right"/>
      </w:trPr>
      <w:tc>
        <w:tcPr>
          <w:tcW w:w="4795" w:type="dxa"/>
          <w:vAlign w:val="center"/>
        </w:tcPr>
        <w:sdt>
          <w:sdtPr>
            <w:rPr>
              <w:rFonts w:cs="Calibri"/>
            </w:rPr>
            <w:alias w:val="Автор"/>
            <w:tag w:val=""/>
            <w:id w:val="31238497"/>
            <w:placeholder>
              <w:docPart w:val="ACBE57B4153A4CC4897C6960AD5FA4B7"/>
            </w:placeholder>
            <w:dataBinding w:prefixMappings="xmlns:ns0='http://purl.org/dc/elements/1.1/' xmlns:ns1='http://schemas.openxmlformats.org/package/2006/metadata/core-properties' " w:xpath="/ns1:coreProperties[1]/ns0:creator[1]" w:storeItemID="{6C3C8BC8-F283-45AE-878A-BAB7291924A1}"/>
            <w:text/>
          </w:sdtPr>
          <w:sdtEndPr/>
          <w:sdtContent>
            <w:p w:rsidR="00924B25" w:rsidRDefault="00924B25" w:rsidP="00924B25">
              <w:pPr>
                <w:pStyle w:val="a4"/>
                <w:jc w:val="right"/>
                <w:rPr>
                  <w:caps/>
                  <w:color w:val="000000" w:themeColor="text1"/>
                </w:rPr>
              </w:pPr>
              <w:r w:rsidRPr="00924B25">
                <w:rPr>
                  <w:rFonts w:cs="Calibri"/>
                </w:rPr>
                <w:t>СНТ «Садовод-любитель №1»</w:t>
              </w:r>
            </w:p>
          </w:sdtContent>
        </w:sdt>
      </w:tc>
      <w:tc>
        <w:tcPr>
          <w:tcW w:w="250" w:type="pct"/>
          <w:shd w:val="clear" w:color="auto" w:fill="ED7D31" w:themeFill="accent2"/>
          <w:vAlign w:val="center"/>
        </w:tcPr>
        <w:p w:rsidR="00924B25" w:rsidRDefault="00924B25">
          <w:pPr>
            <w:pStyle w:val="a6"/>
            <w:tabs>
              <w:tab w:val="clear" w:pos="4677"/>
              <w:tab w:val="clear" w:pos="9355"/>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E67CD3">
            <w:rPr>
              <w:noProof/>
              <w:color w:val="FFFFFF" w:themeColor="background1"/>
            </w:rPr>
            <w:t>21</w:t>
          </w:r>
          <w:r>
            <w:rPr>
              <w:color w:val="FFFFFF" w:themeColor="background1"/>
            </w:rPr>
            <w:fldChar w:fldCharType="end"/>
          </w:r>
        </w:p>
      </w:tc>
    </w:tr>
  </w:tbl>
  <w:p w:rsidR="00924B25" w:rsidRDefault="00924B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56" w:rsidRDefault="006A6E56" w:rsidP="00924B25">
      <w:pPr>
        <w:spacing w:after="0" w:line="240" w:lineRule="auto"/>
      </w:pPr>
      <w:r>
        <w:separator/>
      </w:r>
    </w:p>
  </w:footnote>
  <w:footnote w:type="continuationSeparator" w:id="0">
    <w:p w:rsidR="006A6E56" w:rsidRDefault="006A6E56" w:rsidP="0092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7C2"/>
    <w:multiLevelType w:val="hybridMultilevel"/>
    <w:tmpl w:val="CE42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BC2C7A"/>
    <w:multiLevelType w:val="hybridMultilevel"/>
    <w:tmpl w:val="E206C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33FBA"/>
    <w:multiLevelType w:val="hybridMultilevel"/>
    <w:tmpl w:val="EAE05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6467D"/>
    <w:multiLevelType w:val="hybridMultilevel"/>
    <w:tmpl w:val="3F4C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E3299"/>
    <w:multiLevelType w:val="hybridMultilevel"/>
    <w:tmpl w:val="C3F87E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DB"/>
    <w:rsid w:val="00013E33"/>
    <w:rsid w:val="000645E4"/>
    <w:rsid w:val="000A4945"/>
    <w:rsid w:val="000C6EDB"/>
    <w:rsid w:val="00106C8B"/>
    <w:rsid w:val="00160EE1"/>
    <w:rsid w:val="001727C5"/>
    <w:rsid w:val="001904AE"/>
    <w:rsid w:val="00193966"/>
    <w:rsid w:val="001A61CF"/>
    <w:rsid w:val="002465A0"/>
    <w:rsid w:val="00292A95"/>
    <w:rsid w:val="002A270F"/>
    <w:rsid w:val="002E644B"/>
    <w:rsid w:val="003036A4"/>
    <w:rsid w:val="00376FDB"/>
    <w:rsid w:val="00390FAB"/>
    <w:rsid w:val="00406782"/>
    <w:rsid w:val="004535FE"/>
    <w:rsid w:val="00453770"/>
    <w:rsid w:val="00470D36"/>
    <w:rsid w:val="00474C49"/>
    <w:rsid w:val="00562A7E"/>
    <w:rsid w:val="005D4A12"/>
    <w:rsid w:val="005E4065"/>
    <w:rsid w:val="005F7249"/>
    <w:rsid w:val="00641D87"/>
    <w:rsid w:val="00646B0E"/>
    <w:rsid w:val="00655930"/>
    <w:rsid w:val="00663978"/>
    <w:rsid w:val="00663FBC"/>
    <w:rsid w:val="006A1536"/>
    <w:rsid w:val="006A3949"/>
    <w:rsid w:val="006A6E56"/>
    <w:rsid w:val="00715CB6"/>
    <w:rsid w:val="00750CC3"/>
    <w:rsid w:val="007A27DE"/>
    <w:rsid w:val="007F6A18"/>
    <w:rsid w:val="008A503D"/>
    <w:rsid w:val="00910E38"/>
    <w:rsid w:val="00924B25"/>
    <w:rsid w:val="0095301D"/>
    <w:rsid w:val="009F417C"/>
    <w:rsid w:val="00A10AB8"/>
    <w:rsid w:val="00A355F6"/>
    <w:rsid w:val="00A62B8B"/>
    <w:rsid w:val="00A840A6"/>
    <w:rsid w:val="00B52210"/>
    <w:rsid w:val="00B96E8B"/>
    <w:rsid w:val="00BB14BB"/>
    <w:rsid w:val="00C05BA4"/>
    <w:rsid w:val="00C20F42"/>
    <w:rsid w:val="00C512E0"/>
    <w:rsid w:val="00D248D6"/>
    <w:rsid w:val="00D6231F"/>
    <w:rsid w:val="00DA4E9A"/>
    <w:rsid w:val="00E45362"/>
    <w:rsid w:val="00E53DF9"/>
    <w:rsid w:val="00E67CD3"/>
    <w:rsid w:val="00EF0302"/>
    <w:rsid w:val="00F609C0"/>
    <w:rsid w:val="00FA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E9732"/>
  <w15:chartTrackingRefBased/>
  <w15:docId w15:val="{344FB21B-223F-4FDA-8539-C4D6FEAD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70F"/>
    <w:pPr>
      <w:ind w:left="720"/>
      <w:contextualSpacing/>
    </w:pPr>
  </w:style>
  <w:style w:type="paragraph" w:styleId="a4">
    <w:name w:val="header"/>
    <w:basedOn w:val="a"/>
    <w:link w:val="a5"/>
    <w:uiPriority w:val="99"/>
    <w:unhideWhenUsed/>
    <w:rsid w:val="00924B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4B25"/>
    <w:rPr>
      <w:sz w:val="22"/>
      <w:szCs w:val="22"/>
      <w:lang w:eastAsia="en-US"/>
    </w:rPr>
  </w:style>
  <w:style w:type="paragraph" w:styleId="a6">
    <w:name w:val="footer"/>
    <w:basedOn w:val="a"/>
    <w:link w:val="a7"/>
    <w:uiPriority w:val="99"/>
    <w:unhideWhenUsed/>
    <w:rsid w:val="00924B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4B25"/>
    <w:rPr>
      <w:sz w:val="22"/>
      <w:szCs w:val="22"/>
      <w:lang w:eastAsia="en-US"/>
    </w:rPr>
  </w:style>
  <w:style w:type="paragraph" w:styleId="a8">
    <w:name w:val="Balloon Text"/>
    <w:basedOn w:val="a"/>
    <w:link w:val="a9"/>
    <w:uiPriority w:val="99"/>
    <w:semiHidden/>
    <w:unhideWhenUsed/>
    <w:rsid w:val="005E40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E406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8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55ED50A5B43A410A1619024322065ADF9910D4C3D5E350FDBB7465CC39255B33D8A67A4C39yFM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BE57B4153A4CC4897C6960AD5FA4B7"/>
        <w:category>
          <w:name w:val="Общие"/>
          <w:gallery w:val="placeholder"/>
        </w:category>
        <w:types>
          <w:type w:val="bbPlcHdr"/>
        </w:types>
        <w:behaviors>
          <w:behavior w:val="content"/>
        </w:behaviors>
        <w:guid w:val="{28B1B768-8AE6-4164-B7E1-5B2045F34244}"/>
      </w:docPartPr>
      <w:docPartBody>
        <w:p w:rsidR="00E54A9C" w:rsidRDefault="009C2A01" w:rsidP="009C2A01">
          <w:pPr>
            <w:pStyle w:val="ACBE57B4153A4CC4897C6960AD5FA4B7"/>
          </w:pPr>
          <w:r>
            <w:rPr>
              <w:caps/>
              <w:color w:val="FFFFFF" w:themeColor="background1"/>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01"/>
    <w:rsid w:val="00693171"/>
    <w:rsid w:val="009C2A01"/>
    <w:rsid w:val="00E54A9C"/>
    <w:rsid w:val="00FA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BE57B4153A4CC4897C6960AD5FA4B7">
    <w:name w:val="ACBE57B4153A4CC4897C6960AD5FA4B7"/>
    <w:rsid w:val="009C2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97C20-7766-49DE-A6E7-CC57FD3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30</Pages>
  <Words>9958</Words>
  <Characters>56765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Челябинское региональное отделение ЛДПР</Company>
  <LinksUpToDate>false</LinksUpToDate>
  <CharactersWithSpaces>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СНТ «Садовод-любитель №1»</dc:creator>
  <cp:keywords/>
  <dc:description/>
  <cp:lastModifiedBy>СНТ</cp:lastModifiedBy>
  <cp:revision>11</cp:revision>
  <cp:lastPrinted>2018-12-21T11:04:00Z</cp:lastPrinted>
  <dcterms:created xsi:type="dcterms:W3CDTF">2018-12-21T05:29:00Z</dcterms:created>
  <dcterms:modified xsi:type="dcterms:W3CDTF">2018-12-26T04:23:00Z</dcterms:modified>
</cp:coreProperties>
</file>